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BEE" w:rsidRPr="00515627" w:rsidRDefault="00396BEE" w:rsidP="00396BEE">
      <w:pPr>
        <w:pStyle w:val="NoSpacing"/>
        <w:rPr>
          <w:rFonts w:ascii="Times New Roman" w:eastAsia="Calibri" w:hAnsi="Times New Roman"/>
        </w:rPr>
      </w:pPr>
      <w:proofErr w:type="spellStart"/>
      <w:r w:rsidRPr="00515627">
        <w:rPr>
          <w:rFonts w:ascii="Times New Roman" w:eastAsia="Calibri" w:hAnsi="Times New Roman"/>
        </w:rPr>
        <w:t>Қысқа</w:t>
      </w:r>
      <w:proofErr w:type="spellEnd"/>
      <w:r w:rsidRPr="00515627">
        <w:rPr>
          <w:rFonts w:ascii="Times New Roman" w:eastAsia="Calibri" w:hAnsi="Times New Roman"/>
        </w:rPr>
        <w:t xml:space="preserve"> </w:t>
      </w:r>
      <w:proofErr w:type="spellStart"/>
      <w:r w:rsidRPr="00515627">
        <w:rPr>
          <w:rFonts w:ascii="Times New Roman" w:eastAsia="Calibri" w:hAnsi="Times New Roman"/>
        </w:rPr>
        <w:t>мерзімді</w:t>
      </w:r>
      <w:proofErr w:type="spellEnd"/>
      <w:r w:rsidRPr="00515627">
        <w:rPr>
          <w:rFonts w:ascii="Times New Roman" w:eastAsia="Calibri" w:hAnsi="Times New Roman"/>
        </w:rPr>
        <w:t xml:space="preserve"> </w:t>
      </w:r>
      <w:proofErr w:type="spellStart"/>
      <w:r w:rsidRPr="00515627">
        <w:rPr>
          <w:rFonts w:ascii="Times New Roman" w:eastAsia="Calibri" w:hAnsi="Times New Roman"/>
        </w:rPr>
        <w:t>жоспар</w:t>
      </w:r>
      <w:proofErr w:type="spellEnd"/>
    </w:p>
    <w:p w:rsidR="00396BEE" w:rsidRPr="00515627" w:rsidRDefault="00396BEE" w:rsidP="00396BEE">
      <w:pPr>
        <w:pStyle w:val="NoSpacing"/>
        <w:rPr>
          <w:rFonts w:ascii="Times New Roman" w:eastAsia="Calibri" w:hAnsi="Times New Roman"/>
          <w:b/>
          <w:bCs/>
          <w:shd w:val="clear" w:color="auto" w:fill="FFFFFF"/>
        </w:rPr>
      </w:pPr>
      <w:proofErr w:type="spellStart"/>
      <w:r w:rsidRPr="00515627">
        <w:rPr>
          <w:rFonts w:ascii="Times New Roman" w:eastAsia="Calibri" w:hAnsi="Times New Roman"/>
        </w:rPr>
        <w:t>Сабақтың</w:t>
      </w:r>
      <w:proofErr w:type="spellEnd"/>
      <w:r w:rsidRPr="00515627">
        <w:rPr>
          <w:rFonts w:ascii="Times New Roman" w:eastAsia="Calibri" w:hAnsi="Times New Roman"/>
        </w:rPr>
        <w:t xml:space="preserve"> </w:t>
      </w:r>
      <w:proofErr w:type="spellStart"/>
      <w:r w:rsidRPr="00515627">
        <w:rPr>
          <w:rFonts w:ascii="Times New Roman" w:eastAsia="Calibri" w:hAnsi="Times New Roman"/>
        </w:rPr>
        <w:t>тақырыбы</w:t>
      </w:r>
      <w:proofErr w:type="spellEnd"/>
      <w:r w:rsidRPr="00515627">
        <w:rPr>
          <w:rFonts w:ascii="Times New Roman" w:eastAsia="Calibri" w:hAnsi="Times New Roman"/>
        </w:rPr>
        <w:t xml:space="preserve">: </w:t>
      </w:r>
      <w:proofErr w:type="spellStart"/>
      <w:r w:rsidR="00D271C8" w:rsidRPr="00515627">
        <w:rPr>
          <w:rFonts w:ascii="Times New Roman" w:hAnsi="Times New Roman"/>
        </w:rPr>
        <w:t>Механикалық</w:t>
      </w:r>
      <w:proofErr w:type="spellEnd"/>
      <w:r w:rsidR="00D271C8" w:rsidRPr="00515627">
        <w:rPr>
          <w:rFonts w:ascii="Times New Roman" w:hAnsi="Times New Roman"/>
        </w:rPr>
        <w:t xml:space="preserve"> </w:t>
      </w:r>
      <w:proofErr w:type="spellStart"/>
      <w:r w:rsidR="00D271C8" w:rsidRPr="00515627">
        <w:rPr>
          <w:rFonts w:ascii="Times New Roman" w:hAnsi="Times New Roman"/>
        </w:rPr>
        <w:t>қозғалыс</w:t>
      </w:r>
      <w:proofErr w:type="spellEnd"/>
      <w:r w:rsidR="00D271C8" w:rsidRPr="00515627">
        <w:rPr>
          <w:rFonts w:ascii="Times New Roman" w:hAnsi="Times New Roman"/>
        </w:rPr>
        <w:t xml:space="preserve"> </w:t>
      </w:r>
      <w:proofErr w:type="spellStart"/>
      <w:r w:rsidR="00D271C8" w:rsidRPr="00515627">
        <w:rPr>
          <w:rFonts w:ascii="Times New Roman" w:hAnsi="Times New Roman"/>
        </w:rPr>
        <w:t>және</w:t>
      </w:r>
      <w:proofErr w:type="spellEnd"/>
      <w:r w:rsidR="00D271C8" w:rsidRPr="00515627">
        <w:rPr>
          <w:rFonts w:ascii="Times New Roman" w:hAnsi="Times New Roman"/>
        </w:rPr>
        <w:t xml:space="preserve"> </w:t>
      </w:r>
      <w:proofErr w:type="spellStart"/>
      <w:r w:rsidR="00D271C8" w:rsidRPr="00515627">
        <w:rPr>
          <w:rFonts w:ascii="Times New Roman" w:hAnsi="Times New Roman"/>
        </w:rPr>
        <w:t>оның</w:t>
      </w:r>
      <w:proofErr w:type="spellEnd"/>
      <w:r w:rsidR="00D271C8" w:rsidRPr="00515627">
        <w:rPr>
          <w:rFonts w:ascii="Times New Roman" w:hAnsi="Times New Roman"/>
        </w:rPr>
        <w:t xml:space="preserve"> </w:t>
      </w:r>
      <w:proofErr w:type="spellStart"/>
      <w:r w:rsidR="00D271C8" w:rsidRPr="00515627">
        <w:rPr>
          <w:rFonts w:ascii="Times New Roman" w:hAnsi="Times New Roman"/>
        </w:rPr>
        <w:t>сипаттамасы</w:t>
      </w:r>
      <w:proofErr w:type="spellEnd"/>
      <w:r w:rsidR="00D271C8" w:rsidRPr="00515627">
        <w:rPr>
          <w:rFonts w:ascii="Times New Roman" w:hAnsi="Times New Roman"/>
        </w:rPr>
        <w:t xml:space="preserve">. </w:t>
      </w:r>
      <w:proofErr w:type="spellStart"/>
      <w:r w:rsidR="00D271C8" w:rsidRPr="00515627">
        <w:rPr>
          <w:rFonts w:ascii="Times New Roman" w:hAnsi="Times New Roman"/>
        </w:rPr>
        <w:t>Санақ</w:t>
      </w:r>
      <w:proofErr w:type="spellEnd"/>
      <w:r w:rsidR="00D271C8" w:rsidRPr="00515627">
        <w:rPr>
          <w:rFonts w:ascii="Times New Roman" w:hAnsi="Times New Roman"/>
        </w:rPr>
        <w:t xml:space="preserve"> </w:t>
      </w:r>
      <w:proofErr w:type="spellStart"/>
      <w:r w:rsidR="00D271C8" w:rsidRPr="00515627">
        <w:rPr>
          <w:rFonts w:ascii="Times New Roman" w:hAnsi="Times New Roman"/>
        </w:rPr>
        <w:t>жүйесі</w:t>
      </w:r>
      <w:proofErr w:type="spellEnd"/>
      <w:r w:rsidR="00D271C8" w:rsidRPr="00515627">
        <w:rPr>
          <w:rFonts w:ascii="Times New Roman" w:hAnsi="Times New Roman"/>
        </w:rPr>
        <w:t>.</w:t>
      </w:r>
    </w:p>
    <w:tbl>
      <w:tblPr>
        <w:tblStyle w:val="a3"/>
        <w:tblpPr w:leftFromText="180" w:rightFromText="180" w:vertAnchor="text" w:horzAnchor="page" w:tblpX="871" w:tblpY="396"/>
        <w:tblW w:w="10624" w:type="dxa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9"/>
        <w:gridCol w:w="8145"/>
      </w:tblGrid>
      <w:tr w:rsidR="00396BEE" w:rsidRPr="00515627" w:rsidTr="001E3565"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BEE" w:rsidRPr="00515627" w:rsidRDefault="00396BEE" w:rsidP="00396BEE">
            <w:pPr>
              <w:pStyle w:val="NoSpacing"/>
              <w:rPr>
                <w:rFonts w:ascii="Times New Roman" w:eastAsia="Calibri" w:hAnsi="Times New Roman"/>
              </w:rPr>
            </w:pPr>
            <w:proofErr w:type="spellStart"/>
            <w:r w:rsidRPr="00515627">
              <w:rPr>
                <w:rFonts w:ascii="Times New Roman" w:eastAsia="Calibri" w:hAnsi="Times New Roman"/>
              </w:rPr>
              <w:t>Бөлімі</w:t>
            </w:r>
            <w:proofErr w:type="spellEnd"/>
            <w:r w:rsidRPr="00515627">
              <w:rPr>
                <w:rFonts w:ascii="Times New Roman" w:eastAsia="Calibri" w:hAnsi="Times New Roman"/>
              </w:rPr>
              <w:t>:</w:t>
            </w:r>
          </w:p>
        </w:tc>
        <w:tc>
          <w:tcPr>
            <w:tcW w:w="8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BEE" w:rsidRPr="00515627" w:rsidRDefault="00396BEE" w:rsidP="00494BD1">
            <w:pPr>
              <w:rPr>
                <w:sz w:val="24"/>
                <w:szCs w:val="24"/>
                <w:lang w:val="kk-KZ"/>
              </w:rPr>
            </w:pPr>
            <w:proofErr w:type="gramStart"/>
            <w:r w:rsidRPr="00515627">
              <w:rPr>
                <w:rFonts w:eastAsia="Calibri"/>
                <w:sz w:val="24"/>
                <w:szCs w:val="24"/>
              </w:rPr>
              <w:t>7.</w:t>
            </w:r>
            <w:r w:rsidR="00494BD1" w:rsidRPr="00515627">
              <w:rPr>
                <w:rFonts w:eastAsia="Calibri"/>
                <w:sz w:val="24"/>
                <w:szCs w:val="24"/>
                <w:lang w:val="kk-KZ"/>
              </w:rPr>
              <w:t xml:space="preserve">2  </w:t>
            </w:r>
            <w:proofErr w:type="spellStart"/>
            <w:r w:rsidR="00494BD1" w:rsidRPr="00515627">
              <w:rPr>
                <w:rFonts w:eastAsia="Calibri"/>
                <w:sz w:val="24"/>
                <w:szCs w:val="24"/>
              </w:rPr>
              <w:t>Механикалық</w:t>
            </w:r>
            <w:proofErr w:type="spellEnd"/>
            <w:proofErr w:type="gramEnd"/>
            <w:r w:rsidR="00494BD1" w:rsidRPr="0051562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494BD1" w:rsidRPr="00515627">
              <w:rPr>
                <w:rFonts w:eastAsia="Calibri"/>
                <w:sz w:val="24"/>
                <w:szCs w:val="24"/>
              </w:rPr>
              <w:t>қозғалы</w:t>
            </w:r>
            <w:proofErr w:type="spellEnd"/>
            <w:r w:rsidR="00494BD1" w:rsidRPr="00515627">
              <w:rPr>
                <w:rFonts w:eastAsia="Calibri"/>
                <w:sz w:val="24"/>
                <w:szCs w:val="24"/>
                <w:lang w:val="kk-KZ"/>
              </w:rPr>
              <w:t>с</w:t>
            </w:r>
          </w:p>
        </w:tc>
      </w:tr>
      <w:tr w:rsidR="00396BEE" w:rsidRPr="00515627" w:rsidTr="001E3565">
        <w:tc>
          <w:tcPr>
            <w:tcW w:w="24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BEE" w:rsidRPr="00515627" w:rsidRDefault="00396BEE" w:rsidP="00396BEE">
            <w:pPr>
              <w:pStyle w:val="NoSpacing"/>
              <w:rPr>
                <w:rFonts w:ascii="Times New Roman" w:eastAsia="Calibri" w:hAnsi="Times New Roman"/>
              </w:rPr>
            </w:pPr>
            <w:proofErr w:type="spellStart"/>
            <w:r w:rsidRPr="00515627">
              <w:rPr>
                <w:rFonts w:ascii="Times New Roman" w:eastAsia="Calibri" w:hAnsi="Times New Roman"/>
              </w:rPr>
              <w:t>Педагогтің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</w:rPr>
              <w:t>аты-жөні</w:t>
            </w:r>
            <w:proofErr w:type="spellEnd"/>
            <w:r w:rsidRPr="00515627">
              <w:rPr>
                <w:rFonts w:ascii="Times New Roman" w:eastAsia="Calibri" w:hAnsi="Times New Roman"/>
              </w:rPr>
              <w:t>:</w:t>
            </w:r>
          </w:p>
        </w:tc>
        <w:tc>
          <w:tcPr>
            <w:tcW w:w="81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BEE" w:rsidRPr="00515627" w:rsidRDefault="00396BEE" w:rsidP="00396BEE">
            <w:pPr>
              <w:pStyle w:val="NoSpacing"/>
              <w:rPr>
                <w:rFonts w:ascii="Times New Roman" w:eastAsia="Calibri" w:hAnsi="Times New Roman"/>
              </w:rPr>
            </w:pPr>
          </w:p>
        </w:tc>
      </w:tr>
      <w:tr w:rsidR="00396BEE" w:rsidRPr="00515627" w:rsidTr="001E3565">
        <w:tc>
          <w:tcPr>
            <w:tcW w:w="24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BEE" w:rsidRPr="00515627" w:rsidRDefault="00396BEE" w:rsidP="00396BEE">
            <w:pPr>
              <w:pStyle w:val="NoSpacing"/>
              <w:rPr>
                <w:rFonts w:ascii="Times New Roman" w:eastAsia="Calibri" w:hAnsi="Times New Roman"/>
              </w:rPr>
            </w:pPr>
            <w:proofErr w:type="spellStart"/>
            <w:r w:rsidRPr="00515627">
              <w:rPr>
                <w:rFonts w:ascii="Times New Roman" w:eastAsia="Calibri" w:hAnsi="Times New Roman"/>
              </w:rPr>
              <w:t>Күні</w:t>
            </w:r>
            <w:proofErr w:type="spellEnd"/>
            <w:r w:rsidRPr="00515627">
              <w:rPr>
                <w:rFonts w:ascii="Times New Roman" w:eastAsia="Calibri" w:hAnsi="Times New Roman"/>
              </w:rPr>
              <w:t>:</w:t>
            </w:r>
          </w:p>
        </w:tc>
        <w:tc>
          <w:tcPr>
            <w:tcW w:w="81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BEE" w:rsidRPr="00515627" w:rsidRDefault="00396BEE" w:rsidP="00396BEE">
            <w:pPr>
              <w:pStyle w:val="NoSpacing"/>
              <w:rPr>
                <w:rFonts w:ascii="Times New Roman" w:eastAsia="Calibri" w:hAnsi="Times New Roman"/>
              </w:rPr>
            </w:pPr>
          </w:p>
        </w:tc>
      </w:tr>
      <w:tr w:rsidR="00396BEE" w:rsidRPr="00515627" w:rsidTr="001E3565">
        <w:tc>
          <w:tcPr>
            <w:tcW w:w="24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BEE" w:rsidRPr="00515627" w:rsidRDefault="00494BD1" w:rsidP="00494BD1">
            <w:pPr>
              <w:pStyle w:val="NoSpacing"/>
              <w:rPr>
                <w:rFonts w:ascii="Times New Roman" w:eastAsia="Calibri" w:hAnsi="Times New Roman"/>
              </w:rPr>
            </w:pPr>
            <w:proofErr w:type="spellStart"/>
            <w:proofErr w:type="gramStart"/>
            <w:r w:rsidRPr="00515627">
              <w:rPr>
                <w:rFonts w:ascii="Times New Roman" w:eastAsia="Calibri" w:hAnsi="Times New Roman"/>
              </w:rPr>
              <w:t>Сыныбы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:   </w:t>
            </w:r>
            <w:proofErr w:type="gramEnd"/>
            <w:r w:rsidRPr="00515627">
              <w:rPr>
                <w:rFonts w:ascii="Times New Roman" w:eastAsia="Calibri" w:hAnsi="Times New Roman"/>
              </w:rPr>
              <w:t xml:space="preserve">  7</w:t>
            </w:r>
          </w:p>
        </w:tc>
        <w:tc>
          <w:tcPr>
            <w:tcW w:w="81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BEE" w:rsidRPr="00515627" w:rsidRDefault="00396BEE" w:rsidP="00396BEE">
            <w:pPr>
              <w:pStyle w:val="NoSpacing"/>
              <w:rPr>
                <w:rFonts w:ascii="Times New Roman" w:eastAsia="Calibri" w:hAnsi="Times New Roman"/>
              </w:rPr>
            </w:pPr>
            <w:proofErr w:type="spellStart"/>
            <w:r w:rsidRPr="00515627">
              <w:rPr>
                <w:rFonts w:ascii="Times New Roman" w:eastAsia="Calibri" w:hAnsi="Times New Roman"/>
              </w:rPr>
              <w:t>Қатысушылар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</w:t>
            </w:r>
            <w:proofErr w:type="gramStart"/>
            <w:r w:rsidRPr="00515627">
              <w:rPr>
                <w:rFonts w:ascii="Times New Roman" w:eastAsia="Calibri" w:hAnsi="Times New Roman"/>
              </w:rPr>
              <w:t xml:space="preserve">саны:   </w:t>
            </w:r>
            <w:proofErr w:type="gramEnd"/>
            <w:r w:rsidRPr="00515627">
              <w:rPr>
                <w:rFonts w:ascii="Times New Roman" w:eastAsia="Calibri" w:hAnsi="Times New Roman"/>
              </w:rPr>
              <w:t xml:space="preserve">                </w:t>
            </w:r>
            <w:proofErr w:type="spellStart"/>
            <w:r w:rsidRPr="00515627">
              <w:rPr>
                <w:rFonts w:ascii="Times New Roman" w:eastAsia="Calibri" w:hAnsi="Times New Roman"/>
              </w:rPr>
              <w:t>Қатыспағандар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саны:</w:t>
            </w:r>
          </w:p>
        </w:tc>
      </w:tr>
      <w:tr w:rsidR="00396BEE" w:rsidRPr="00515627" w:rsidTr="001E3565">
        <w:tc>
          <w:tcPr>
            <w:tcW w:w="24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BEE" w:rsidRPr="00515627" w:rsidRDefault="00396BEE" w:rsidP="00396BEE">
            <w:pPr>
              <w:pStyle w:val="NoSpacing"/>
              <w:rPr>
                <w:rFonts w:ascii="Times New Roman" w:eastAsia="Calibri" w:hAnsi="Times New Roman"/>
              </w:rPr>
            </w:pPr>
            <w:proofErr w:type="spellStart"/>
            <w:r w:rsidRPr="00515627">
              <w:rPr>
                <w:rFonts w:ascii="Times New Roman" w:eastAsia="Calibri" w:hAnsi="Times New Roman"/>
              </w:rPr>
              <w:t>Сабақтың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</w:rPr>
              <w:t>тақырыбы</w:t>
            </w:r>
            <w:proofErr w:type="spellEnd"/>
            <w:r w:rsidRPr="00515627">
              <w:rPr>
                <w:rFonts w:ascii="Times New Roman" w:eastAsia="Calibri" w:hAnsi="Times New Roman"/>
              </w:rPr>
              <w:t>:</w:t>
            </w:r>
          </w:p>
        </w:tc>
        <w:tc>
          <w:tcPr>
            <w:tcW w:w="81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BEE" w:rsidRPr="00515627" w:rsidRDefault="00494BD1" w:rsidP="00494BD1">
            <w:pPr>
              <w:rPr>
                <w:sz w:val="24"/>
                <w:szCs w:val="24"/>
              </w:rPr>
            </w:pPr>
            <w:proofErr w:type="spellStart"/>
            <w:r w:rsidRPr="00515627">
              <w:rPr>
                <w:sz w:val="24"/>
                <w:szCs w:val="24"/>
              </w:rPr>
              <w:t>Механикалық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қозғалыс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және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оның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сипаттамасы</w:t>
            </w:r>
            <w:proofErr w:type="spellEnd"/>
            <w:r w:rsidRPr="00515627">
              <w:rPr>
                <w:sz w:val="24"/>
                <w:szCs w:val="24"/>
              </w:rPr>
              <w:t xml:space="preserve">. </w:t>
            </w:r>
            <w:proofErr w:type="spellStart"/>
            <w:r w:rsidRPr="00515627">
              <w:rPr>
                <w:sz w:val="24"/>
                <w:szCs w:val="24"/>
              </w:rPr>
              <w:t>Санақ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жүйесі</w:t>
            </w:r>
            <w:proofErr w:type="spellEnd"/>
            <w:r w:rsidRPr="00515627">
              <w:rPr>
                <w:sz w:val="24"/>
                <w:szCs w:val="24"/>
              </w:rPr>
              <w:t>.</w:t>
            </w:r>
          </w:p>
          <w:p w:rsidR="00D271C8" w:rsidRPr="00515627" w:rsidRDefault="00D271C8" w:rsidP="00494BD1">
            <w:pPr>
              <w:rPr>
                <w:sz w:val="24"/>
                <w:szCs w:val="24"/>
              </w:rPr>
            </w:pPr>
          </w:p>
        </w:tc>
      </w:tr>
      <w:tr w:rsidR="00396BEE" w:rsidRPr="00515627" w:rsidTr="001E3565">
        <w:tc>
          <w:tcPr>
            <w:tcW w:w="24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BEE" w:rsidRPr="00515627" w:rsidRDefault="00396BEE" w:rsidP="00396BEE">
            <w:pPr>
              <w:pStyle w:val="NoSpacing"/>
              <w:rPr>
                <w:rFonts w:ascii="Times New Roman" w:eastAsia="Calibri" w:hAnsi="Times New Roman"/>
              </w:rPr>
            </w:pPr>
            <w:proofErr w:type="spellStart"/>
            <w:r w:rsidRPr="00515627">
              <w:rPr>
                <w:rFonts w:ascii="Times New Roman" w:eastAsia="Calibri" w:hAnsi="Times New Roman"/>
              </w:rPr>
              <w:t>Оқу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</w:rPr>
              <w:t>бағдарламасына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</w:rPr>
              <w:t>сәйкес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</w:rPr>
              <w:t>оқу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</w:rPr>
              <w:t>мақсаты</w:t>
            </w:r>
            <w:proofErr w:type="spellEnd"/>
          </w:p>
        </w:tc>
        <w:tc>
          <w:tcPr>
            <w:tcW w:w="81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1C8" w:rsidRPr="00515627" w:rsidRDefault="00494BD1" w:rsidP="00D271C8">
            <w:pPr>
              <w:rPr>
                <w:sz w:val="24"/>
                <w:szCs w:val="24"/>
              </w:rPr>
            </w:pPr>
            <w:r w:rsidRPr="00515627">
              <w:rPr>
                <w:sz w:val="24"/>
                <w:szCs w:val="24"/>
              </w:rPr>
              <w:t xml:space="preserve">7.2.1.1 </w:t>
            </w:r>
            <w:r w:rsidRPr="00515627">
              <w:rPr>
                <w:bCs/>
                <w:sz w:val="24"/>
                <w:szCs w:val="24"/>
              </w:rPr>
              <w:t xml:space="preserve">– </w:t>
            </w:r>
            <w:proofErr w:type="spellStart"/>
            <w:r w:rsidRPr="00515627">
              <w:rPr>
                <w:sz w:val="24"/>
                <w:szCs w:val="24"/>
              </w:rPr>
              <w:t>келесі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терминдердің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физикалық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мағынасын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түсіндіру</w:t>
            </w:r>
            <w:proofErr w:type="spellEnd"/>
            <w:r w:rsidRPr="00515627">
              <w:rPr>
                <w:sz w:val="24"/>
                <w:szCs w:val="24"/>
              </w:rPr>
              <w:t xml:space="preserve"> – </w:t>
            </w:r>
            <w:proofErr w:type="spellStart"/>
            <w:r w:rsidRPr="00515627">
              <w:rPr>
                <w:sz w:val="24"/>
                <w:szCs w:val="24"/>
              </w:rPr>
              <w:t>материялық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нүкте</w:t>
            </w:r>
            <w:proofErr w:type="spellEnd"/>
            <w:r w:rsidRPr="00515627">
              <w:rPr>
                <w:sz w:val="24"/>
                <w:szCs w:val="24"/>
              </w:rPr>
              <w:t xml:space="preserve">, </w:t>
            </w:r>
            <w:proofErr w:type="spellStart"/>
            <w:r w:rsidRPr="00515627">
              <w:rPr>
                <w:sz w:val="24"/>
                <w:szCs w:val="24"/>
              </w:rPr>
              <w:t>санақ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жүйесі</w:t>
            </w:r>
            <w:proofErr w:type="spellEnd"/>
            <w:r w:rsidRPr="00515627">
              <w:rPr>
                <w:sz w:val="24"/>
                <w:szCs w:val="24"/>
              </w:rPr>
              <w:t xml:space="preserve">, </w:t>
            </w:r>
            <w:proofErr w:type="spellStart"/>
            <w:r w:rsidRPr="00515627">
              <w:rPr>
                <w:sz w:val="24"/>
                <w:szCs w:val="24"/>
              </w:rPr>
              <w:t>қозғалыстың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салыстырмалылығы</w:t>
            </w:r>
            <w:proofErr w:type="spellEnd"/>
            <w:r w:rsidRPr="00515627">
              <w:rPr>
                <w:sz w:val="24"/>
                <w:szCs w:val="24"/>
              </w:rPr>
              <w:t xml:space="preserve">, траектория, </w:t>
            </w:r>
            <w:proofErr w:type="spellStart"/>
            <w:r w:rsidRPr="00515627">
              <w:rPr>
                <w:sz w:val="24"/>
                <w:szCs w:val="24"/>
              </w:rPr>
              <w:t>жол</w:t>
            </w:r>
            <w:proofErr w:type="spellEnd"/>
            <w:r w:rsidRPr="00515627">
              <w:rPr>
                <w:sz w:val="24"/>
                <w:szCs w:val="24"/>
              </w:rPr>
              <w:t xml:space="preserve">, </w:t>
            </w:r>
            <w:proofErr w:type="spellStart"/>
            <w:r w:rsidRPr="00515627">
              <w:rPr>
                <w:sz w:val="24"/>
                <w:szCs w:val="24"/>
              </w:rPr>
              <w:t>орын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ауыстыру</w:t>
            </w:r>
            <w:proofErr w:type="spellEnd"/>
          </w:p>
          <w:p w:rsidR="00396BEE" w:rsidRPr="00515627" w:rsidRDefault="00494BD1" w:rsidP="00D271C8">
            <w:pPr>
              <w:rPr>
                <w:sz w:val="24"/>
                <w:szCs w:val="24"/>
              </w:rPr>
            </w:pPr>
            <w:r w:rsidRPr="00515627">
              <w:rPr>
                <w:rStyle w:val="15"/>
                <w:rFonts w:ascii="Arial" w:hAnsi="Arial"/>
                <w:sz w:val="24"/>
                <w:szCs w:val="24"/>
              </w:rPr>
              <w:t xml:space="preserve"> </w:t>
            </w:r>
          </w:p>
        </w:tc>
      </w:tr>
      <w:tr w:rsidR="00396BEE" w:rsidRPr="00515627" w:rsidTr="001E3565">
        <w:tc>
          <w:tcPr>
            <w:tcW w:w="24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BEE" w:rsidRPr="00515627" w:rsidRDefault="00396BEE" w:rsidP="00396BEE">
            <w:pPr>
              <w:pStyle w:val="NoSpacing"/>
              <w:rPr>
                <w:rFonts w:ascii="Times New Roman" w:eastAsia="Calibri" w:hAnsi="Times New Roman"/>
              </w:rPr>
            </w:pPr>
            <w:proofErr w:type="spellStart"/>
            <w:r w:rsidRPr="00515627">
              <w:rPr>
                <w:rFonts w:ascii="Times New Roman" w:eastAsia="Calibri" w:hAnsi="Times New Roman"/>
              </w:rPr>
              <w:t>Сабақтың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</w:rPr>
              <w:t>мақсаты</w:t>
            </w:r>
            <w:proofErr w:type="spellEnd"/>
            <w:r w:rsidRPr="00515627">
              <w:rPr>
                <w:rFonts w:ascii="Times New Roman" w:eastAsia="Calibri" w:hAnsi="Times New Roman"/>
              </w:rPr>
              <w:t>:</w:t>
            </w:r>
          </w:p>
        </w:tc>
        <w:tc>
          <w:tcPr>
            <w:tcW w:w="81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BD1" w:rsidRPr="00515627" w:rsidRDefault="00494BD1" w:rsidP="00494BD1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515627">
              <w:rPr>
                <w:b/>
                <w:sz w:val="24"/>
                <w:szCs w:val="24"/>
              </w:rPr>
              <w:t>Барлығы</w:t>
            </w:r>
            <w:proofErr w:type="spellEnd"/>
            <w:r w:rsidRPr="00515627">
              <w:rPr>
                <w:b/>
                <w:sz w:val="24"/>
                <w:szCs w:val="24"/>
              </w:rPr>
              <w:t>:</w:t>
            </w:r>
            <w:r w:rsidRPr="00515627">
              <w:rPr>
                <w:i/>
                <w:sz w:val="24"/>
                <w:szCs w:val="24"/>
              </w:rPr>
              <w:t xml:space="preserve"> </w:t>
            </w:r>
            <w:r w:rsidRPr="005156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bCs/>
                <w:sz w:val="24"/>
                <w:szCs w:val="24"/>
              </w:rPr>
              <w:t>материялық</w:t>
            </w:r>
            <w:proofErr w:type="spellEnd"/>
            <w:proofErr w:type="gramEnd"/>
            <w:r w:rsidRPr="005156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bCs/>
                <w:sz w:val="24"/>
                <w:szCs w:val="24"/>
              </w:rPr>
              <w:t>нүкте</w:t>
            </w:r>
            <w:proofErr w:type="spellEnd"/>
            <w:r w:rsidRPr="0051562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515627">
              <w:rPr>
                <w:bCs/>
                <w:sz w:val="24"/>
                <w:szCs w:val="24"/>
              </w:rPr>
              <w:t>санақ</w:t>
            </w:r>
            <w:proofErr w:type="spellEnd"/>
            <w:r w:rsidRPr="005156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bCs/>
                <w:sz w:val="24"/>
                <w:szCs w:val="24"/>
              </w:rPr>
              <w:t>жүйесі</w:t>
            </w:r>
            <w:proofErr w:type="spellEnd"/>
            <w:r w:rsidRPr="005156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bCs/>
                <w:sz w:val="24"/>
                <w:szCs w:val="24"/>
              </w:rPr>
              <w:t>қозғалыстың</w:t>
            </w:r>
            <w:proofErr w:type="spellEnd"/>
            <w:r w:rsidRPr="005156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bCs/>
                <w:sz w:val="24"/>
                <w:szCs w:val="24"/>
              </w:rPr>
              <w:t>салыстырмалылығы</w:t>
            </w:r>
            <w:proofErr w:type="spellEnd"/>
            <w:r w:rsidRPr="00515627">
              <w:rPr>
                <w:bCs/>
                <w:sz w:val="24"/>
                <w:szCs w:val="24"/>
              </w:rPr>
              <w:t xml:space="preserve">, траектория, </w:t>
            </w:r>
            <w:proofErr w:type="spellStart"/>
            <w:r w:rsidRPr="00515627">
              <w:rPr>
                <w:bCs/>
                <w:sz w:val="24"/>
                <w:szCs w:val="24"/>
              </w:rPr>
              <w:t>жол</w:t>
            </w:r>
            <w:proofErr w:type="spellEnd"/>
            <w:r w:rsidRPr="0051562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515627">
              <w:rPr>
                <w:bCs/>
                <w:sz w:val="24"/>
                <w:szCs w:val="24"/>
              </w:rPr>
              <w:t>орын</w:t>
            </w:r>
            <w:proofErr w:type="spellEnd"/>
            <w:r w:rsidRPr="005156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bCs/>
                <w:sz w:val="24"/>
                <w:szCs w:val="24"/>
              </w:rPr>
              <w:t>ауыстырудың</w:t>
            </w:r>
            <w:proofErr w:type="spellEnd"/>
            <w:r w:rsidRPr="005156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bCs/>
                <w:sz w:val="24"/>
                <w:szCs w:val="24"/>
              </w:rPr>
              <w:t>мағынасын</w:t>
            </w:r>
            <w:proofErr w:type="spellEnd"/>
            <w:r w:rsidRPr="005156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bCs/>
                <w:sz w:val="24"/>
                <w:szCs w:val="24"/>
              </w:rPr>
              <w:t>білу</w:t>
            </w:r>
            <w:proofErr w:type="spellEnd"/>
            <w:r w:rsidRPr="00515627">
              <w:rPr>
                <w:bCs/>
                <w:sz w:val="24"/>
                <w:szCs w:val="24"/>
              </w:rPr>
              <w:t>.</w:t>
            </w:r>
          </w:p>
          <w:p w:rsidR="00494BD1" w:rsidRPr="00515627" w:rsidRDefault="00494BD1" w:rsidP="00494BD1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515627">
              <w:rPr>
                <w:b/>
                <w:bCs/>
                <w:sz w:val="24"/>
                <w:szCs w:val="24"/>
              </w:rPr>
              <w:t>Көпшілігі</w:t>
            </w:r>
            <w:proofErr w:type="spellEnd"/>
            <w:r w:rsidRPr="00515627">
              <w:rPr>
                <w:b/>
                <w:bCs/>
                <w:sz w:val="24"/>
                <w:szCs w:val="24"/>
              </w:rPr>
              <w:t>:</w:t>
            </w:r>
            <w:r w:rsidRPr="005156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bCs/>
                <w:sz w:val="24"/>
                <w:szCs w:val="24"/>
              </w:rPr>
              <w:t>материялық</w:t>
            </w:r>
            <w:proofErr w:type="spellEnd"/>
            <w:r w:rsidRPr="005156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bCs/>
                <w:sz w:val="24"/>
                <w:szCs w:val="24"/>
              </w:rPr>
              <w:t>нүкте</w:t>
            </w:r>
            <w:proofErr w:type="spellEnd"/>
            <w:r w:rsidRPr="0051562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515627">
              <w:rPr>
                <w:bCs/>
                <w:sz w:val="24"/>
                <w:szCs w:val="24"/>
              </w:rPr>
              <w:t>жол</w:t>
            </w:r>
            <w:proofErr w:type="spellEnd"/>
            <w:r w:rsidRPr="0051562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515627">
              <w:rPr>
                <w:bCs/>
                <w:sz w:val="24"/>
                <w:szCs w:val="24"/>
              </w:rPr>
              <w:t>орын</w:t>
            </w:r>
            <w:proofErr w:type="spellEnd"/>
            <w:r w:rsidRPr="005156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bCs/>
                <w:sz w:val="24"/>
                <w:szCs w:val="24"/>
              </w:rPr>
              <w:t>ауыстыру</w:t>
            </w:r>
            <w:proofErr w:type="spellEnd"/>
            <w:r w:rsidRPr="00515627">
              <w:rPr>
                <w:bCs/>
                <w:sz w:val="24"/>
                <w:szCs w:val="24"/>
              </w:rPr>
              <w:t xml:space="preserve">, траектория, </w:t>
            </w:r>
            <w:proofErr w:type="spellStart"/>
            <w:proofErr w:type="gramStart"/>
            <w:r w:rsidRPr="00515627">
              <w:rPr>
                <w:bCs/>
                <w:sz w:val="24"/>
                <w:szCs w:val="24"/>
              </w:rPr>
              <w:t>материялық</w:t>
            </w:r>
            <w:proofErr w:type="spellEnd"/>
            <w:r w:rsidRPr="00515627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515627">
              <w:rPr>
                <w:bCs/>
                <w:sz w:val="24"/>
                <w:szCs w:val="24"/>
              </w:rPr>
              <w:t>нүкте</w:t>
            </w:r>
            <w:proofErr w:type="spellEnd"/>
            <w:proofErr w:type="gramEnd"/>
            <w:r w:rsidRPr="005156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bCs/>
                <w:sz w:val="24"/>
                <w:szCs w:val="24"/>
              </w:rPr>
              <w:t>терминдерінің</w:t>
            </w:r>
            <w:proofErr w:type="spellEnd"/>
            <w:r w:rsidRPr="005156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bCs/>
                <w:sz w:val="24"/>
                <w:szCs w:val="24"/>
              </w:rPr>
              <w:t>ерекшеліктерін</w:t>
            </w:r>
            <w:proofErr w:type="spellEnd"/>
            <w:r w:rsidRPr="005156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bCs/>
                <w:sz w:val="24"/>
                <w:szCs w:val="24"/>
              </w:rPr>
              <w:t>ажырату</w:t>
            </w:r>
            <w:proofErr w:type="spellEnd"/>
          </w:p>
          <w:p w:rsidR="00396BEE" w:rsidRPr="00515627" w:rsidRDefault="00494BD1" w:rsidP="00494BD1">
            <w:pPr>
              <w:rPr>
                <w:sz w:val="24"/>
                <w:szCs w:val="24"/>
              </w:rPr>
            </w:pPr>
            <w:proofErr w:type="spellStart"/>
            <w:r w:rsidRPr="00515627">
              <w:rPr>
                <w:b/>
                <w:sz w:val="24"/>
                <w:szCs w:val="24"/>
              </w:rPr>
              <w:t>Кейбірі</w:t>
            </w:r>
            <w:proofErr w:type="spellEnd"/>
            <w:r w:rsidRPr="00515627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515627">
              <w:rPr>
                <w:sz w:val="24"/>
                <w:szCs w:val="24"/>
              </w:rPr>
              <w:t>материялық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5627">
              <w:rPr>
                <w:sz w:val="24"/>
                <w:szCs w:val="24"/>
              </w:rPr>
              <w:t>нүкте</w:t>
            </w:r>
            <w:proofErr w:type="spellEnd"/>
            <w:r w:rsidRPr="00515627">
              <w:rPr>
                <w:sz w:val="24"/>
                <w:szCs w:val="24"/>
              </w:rPr>
              <w:t xml:space="preserve">, </w:t>
            </w:r>
            <w:r w:rsidRPr="0051562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жол</w:t>
            </w:r>
            <w:proofErr w:type="spellEnd"/>
            <w:proofErr w:type="gramEnd"/>
            <w:r w:rsidRPr="00515627">
              <w:rPr>
                <w:sz w:val="24"/>
                <w:szCs w:val="24"/>
              </w:rPr>
              <w:t xml:space="preserve">, </w:t>
            </w:r>
            <w:proofErr w:type="spellStart"/>
            <w:r w:rsidRPr="00515627">
              <w:rPr>
                <w:sz w:val="24"/>
                <w:szCs w:val="24"/>
              </w:rPr>
              <w:t>орын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ауыстыру</w:t>
            </w:r>
            <w:proofErr w:type="spellEnd"/>
            <w:r w:rsidRPr="00515627">
              <w:rPr>
                <w:sz w:val="24"/>
                <w:szCs w:val="24"/>
              </w:rPr>
              <w:t xml:space="preserve">, </w:t>
            </w:r>
            <w:proofErr w:type="spellStart"/>
            <w:r w:rsidRPr="00515627">
              <w:rPr>
                <w:sz w:val="24"/>
                <w:szCs w:val="24"/>
              </w:rPr>
              <w:t>санақ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жүйесі</w:t>
            </w:r>
            <w:proofErr w:type="spellEnd"/>
            <w:r w:rsidRPr="00515627">
              <w:rPr>
                <w:sz w:val="24"/>
                <w:szCs w:val="24"/>
              </w:rPr>
              <w:t xml:space="preserve">, </w:t>
            </w:r>
            <w:proofErr w:type="spellStart"/>
            <w:r w:rsidRPr="00515627">
              <w:rPr>
                <w:sz w:val="24"/>
                <w:szCs w:val="24"/>
              </w:rPr>
              <w:t>қозғалыстың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салыстырмалылығына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r w:rsidRPr="005156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bCs/>
                <w:sz w:val="24"/>
                <w:szCs w:val="24"/>
              </w:rPr>
              <w:t>сәйкес</w:t>
            </w:r>
            <w:proofErr w:type="spellEnd"/>
            <w:r w:rsidRPr="005156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bCs/>
                <w:sz w:val="24"/>
                <w:szCs w:val="24"/>
              </w:rPr>
              <w:t>мысал</w:t>
            </w:r>
            <w:proofErr w:type="spellEnd"/>
            <w:r w:rsidRPr="005156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bCs/>
                <w:sz w:val="24"/>
                <w:szCs w:val="24"/>
              </w:rPr>
              <w:t>келтіріп</w:t>
            </w:r>
            <w:proofErr w:type="spellEnd"/>
            <w:r w:rsidRPr="0051562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515627">
              <w:rPr>
                <w:sz w:val="24"/>
                <w:szCs w:val="24"/>
              </w:rPr>
              <w:t>есептер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шығару</w:t>
            </w:r>
            <w:proofErr w:type="spellEnd"/>
          </w:p>
          <w:p w:rsidR="00D271C8" w:rsidRPr="00515627" w:rsidRDefault="00D271C8" w:rsidP="00494B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BEE" w:rsidRPr="00515627" w:rsidTr="001E3565">
        <w:tc>
          <w:tcPr>
            <w:tcW w:w="24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6BEE" w:rsidRPr="00515627" w:rsidRDefault="00396BEE" w:rsidP="00396BEE">
            <w:pPr>
              <w:pStyle w:val="NoSpacing"/>
              <w:rPr>
                <w:rFonts w:ascii="Times New Roman" w:eastAsia="Calibri" w:hAnsi="Times New Roman"/>
              </w:rPr>
            </w:pPr>
            <w:proofErr w:type="spellStart"/>
            <w:r w:rsidRPr="00515627">
              <w:rPr>
                <w:rFonts w:ascii="Times New Roman" w:eastAsia="Calibri" w:hAnsi="Times New Roman"/>
              </w:rPr>
              <w:t>Бағалау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</w:rPr>
              <w:t>критерийлері</w:t>
            </w:r>
            <w:proofErr w:type="spellEnd"/>
          </w:p>
          <w:p w:rsidR="00396BEE" w:rsidRPr="00515627" w:rsidRDefault="00396BEE" w:rsidP="00396BEE">
            <w:pPr>
              <w:pStyle w:val="NoSpacing"/>
              <w:rPr>
                <w:rFonts w:ascii="Times New Roman" w:eastAsia="Calibri" w:hAnsi="Times New Roman"/>
              </w:rPr>
            </w:pPr>
          </w:p>
        </w:tc>
        <w:tc>
          <w:tcPr>
            <w:tcW w:w="81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BD1" w:rsidRPr="00515627" w:rsidRDefault="00494BD1" w:rsidP="00494BD1">
            <w:pPr>
              <w:jc w:val="both"/>
              <w:rPr>
                <w:sz w:val="24"/>
                <w:szCs w:val="24"/>
              </w:rPr>
            </w:pPr>
            <w:r w:rsidRPr="00515627">
              <w:rPr>
                <w:sz w:val="24"/>
                <w:szCs w:val="24"/>
              </w:rPr>
              <w:t>*</w:t>
            </w:r>
            <w:proofErr w:type="spellStart"/>
            <w:r w:rsidRPr="00515627">
              <w:rPr>
                <w:sz w:val="24"/>
                <w:szCs w:val="24"/>
              </w:rPr>
              <w:t>материялық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5627">
              <w:rPr>
                <w:sz w:val="24"/>
                <w:szCs w:val="24"/>
              </w:rPr>
              <w:t>нүкте</w:t>
            </w:r>
            <w:proofErr w:type="spellEnd"/>
            <w:r w:rsidRPr="00515627">
              <w:rPr>
                <w:sz w:val="24"/>
                <w:szCs w:val="24"/>
              </w:rPr>
              <w:t xml:space="preserve">, </w:t>
            </w:r>
            <w:r w:rsidRPr="005156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bCs/>
                <w:sz w:val="24"/>
                <w:szCs w:val="24"/>
              </w:rPr>
              <w:t>санақ</w:t>
            </w:r>
            <w:proofErr w:type="spellEnd"/>
            <w:proofErr w:type="gramEnd"/>
            <w:r w:rsidRPr="005156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bCs/>
                <w:sz w:val="24"/>
                <w:szCs w:val="24"/>
              </w:rPr>
              <w:t>жүйесі</w:t>
            </w:r>
            <w:proofErr w:type="spellEnd"/>
            <w:r w:rsidRPr="0051562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515627">
              <w:rPr>
                <w:bCs/>
                <w:sz w:val="24"/>
                <w:szCs w:val="24"/>
              </w:rPr>
              <w:t>қозғалыстың</w:t>
            </w:r>
            <w:proofErr w:type="spellEnd"/>
            <w:r w:rsidRPr="005156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bCs/>
                <w:sz w:val="24"/>
                <w:szCs w:val="24"/>
              </w:rPr>
              <w:t>салыстырмалылығы</w:t>
            </w:r>
            <w:proofErr w:type="spellEnd"/>
            <w:r w:rsidRPr="00515627">
              <w:rPr>
                <w:bCs/>
                <w:sz w:val="24"/>
                <w:szCs w:val="24"/>
              </w:rPr>
              <w:t xml:space="preserve">, траектория, </w:t>
            </w:r>
            <w:proofErr w:type="spellStart"/>
            <w:r w:rsidRPr="00515627">
              <w:rPr>
                <w:bCs/>
                <w:sz w:val="24"/>
                <w:szCs w:val="24"/>
              </w:rPr>
              <w:t>жол</w:t>
            </w:r>
            <w:proofErr w:type="spellEnd"/>
            <w:r w:rsidRPr="0051562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515627">
              <w:rPr>
                <w:bCs/>
                <w:sz w:val="24"/>
                <w:szCs w:val="24"/>
              </w:rPr>
              <w:t>орын</w:t>
            </w:r>
            <w:proofErr w:type="spellEnd"/>
            <w:r w:rsidRPr="005156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bCs/>
                <w:sz w:val="24"/>
                <w:szCs w:val="24"/>
              </w:rPr>
              <w:t>ауыстыру</w:t>
            </w:r>
            <w:proofErr w:type="spellEnd"/>
            <w:r w:rsidRPr="00515627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515627">
              <w:rPr>
                <w:bCs/>
                <w:sz w:val="24"/>
                <w:szCs w:val="24"/>
              </w:rPr>
              <w:t>терминдерінің</w:t>
            </w:r>
            <w:proofErr w:type="spellEnd"/>
            <w:r w:rsidRPr="005156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bCs/>
                <w:sz w:val="24"/>
                <w:szCs w:val="24"/>
              </w:rPr>
              <w:t>мағынасын</w:t>
            </w:r>
            <w:proofErr w:type="spellEnd"/>
            <w:r w:rsidRPr="00515627">
              <w:rPr>
                <w:sz w:val="24"/>
                <w:szCs w:val="24"/>
              </w:rPr>
              <w:t xml:space="preserve">  </w:t>
            </w:r>
            <w:proofErr w:type="spellStart"/>
            <w:r w:rsidRPr="00515627">
              <w:rPr>
                <w:sz w:val="24"/>
                <w:szCs w:val="24"/>
              </w:rPr>
              <w:t>біледі</w:t>
            </w:r>
            <w:proofErr w:type="spellEnd"/>
          </w:p>
          <w:p w:rsidR="00494BD1" w:rsidRPr="00515627" w:rsidRDefault="00494BD1" w:rsidP="00494BD1">
            <w:pPr>
              <w:jc w:val="both"/>
              <w:rPr>
                <w:sz w:val="24"/>
                <w:szCs w:val="24"/>
              </w:rPr>
            </w:pPr>
            <w:r w:rsidRPr="00515627">
              <w:rPr>
                <w:sz w:val="24"/>
                <w:szCs w:val="24"/>
              </w:rPr>
              <w:t>*</w:t>
            </w:r>
            <w:proofErr w:type="spellStart"/>
            <w:r w:rsidRPr="00515627">
              <w:rPr>
                <w:sz w:val="24"/>
                <w:szCs w:val="24"/>
              </w:rPr>
              <w:t>материялық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5627">
              <w:rPr>
                <w:sz w:val="24"/>
                <w:szCs w:val="24"/>
              </w:rPr>
              <w:t>нүкте</w:t>
            </w:r>
            <w:proofErr w:type="spellEnd"/>
            <w:r w:rsidRPr="00515627">
              <w:rPr>
                <w:sz w:val="24"/>
                <w:szCs w:val="24"/>
              </w:rPr>
              <w:t xml:space="preserve">, </w:t>
            </w:r>
            <w:r w:rsidRPr="005156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bCs/>
                <w:sz w:val="24"/>
                <w:szCs w:val="24"/>
              </w:rPr>
              <w:t>санақ</w:t>
            </w:r>
            <w:proofErr w:type="spellEnd"/>
            <w:proofErr w:type="gramEnd"/>
            <w:r w:rsidRPr="005156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bCs/>
                <w:sz w:val="24"/>
                <w:szCs w:val="24"/>
              </w:rPr>
              <w:t>жүйесі</w:t>
            </w:r>
            <w:proofErr w:type="spellEnd"/>
            <w:r w:rsidRPr="0051562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515627">
              <w:rPr>
                <w:bCs/>
                <w:sz w:val="24"/>
                <w:szCs w:val="24"/>
              </w:rPr>
              <w:t>қозғалыстың</w:t>
            </w:r>
            <w:proofErr w:type="spellEnd"/>
            <w:r w:rsidRPr="005156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bCs/>
                <w:sz w:val="24"/>
                <w:szCs w:val="24"/>
              </w:rPr>
              <w:t>салыстырмалылығы</w:t>
            </w:r>
            <w:proofErr w:type="spellEnd"/>
            <w:r w:rsidRPr="00515627">
              <w:rPr>
                <w:bCs/>
                <w:sz w:val="24"/>
                <w:szCs w:val="24"/>
              </w:rPr>
              <w:t xml:space="preserve">, траектория, </w:t>
            </w:r>
            <w:proofErr w:type="spellStart"/>
            <w:r w:rsidRPr="00515627">
              <w:rPr>
                <w:bCs/>
                <w:sz w:val="24"/>
                <w:szCs w:val="24"/>
              </w:rPr>
              <w:t>жол</w:t>
            </w:r>
            <w:proofErr w:type="spellEnd"/>
            <w:r w:rsidRPr="0051562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515627">
              <w:rPr>
                <w:bCs/>
                <w:sz w:val="24"/>
                <w:szCs w:val="24"/>
              </w:rPr>
              <w:t>орын</w:t>
            </w:r>
            <w:proofErr w:type="spellEnd"/>
            <w:r w:rsidRPr="005156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bCs/>
                <w:sz w:val="24"/>
                <w:szCs w:val="24"/>
              </w:rPr>
              <w:t>ауыстыру</w:t>
            </w:r>
            <w:proofErr w:type="spellEnd"/>
            <w:r w:rsidRPr="00515627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515627">
              <w:rPr>
                <w:sz w:val="24"/>
                <w:szCs w:val="24"/>
              </w:rPr>
              <w:t>терминдерінің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ерекшеліктеріне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сәйкес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мысал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келтіреді</w:t>
            </w:r>
            <w:proofErr w:type="spellEnd"/>
          </w:p>
          <w:p w:rsidR="00396BEE" w:rsidRPr="00515627" w:rsidRDefault="00494BD1" w:rsidP="00D271C8">
            <w:pPr>
              <w:rPr>
                <w:sz w:val="24"/>
                <w:szCs w:val="24"/>
              </w:rPr>
            </w:pPr>
            <w:proofErr w:type="gramStart"/>
            <w:r w:rsidRPr="00515627">
              <w:rPr>
                <w:sz w:val="24"/>
                <w:szCs w:val="24"/>
              </w:rPr>
              <w:t>*</w:t>
            </w:r>
            <w:r w:rsidRPr="00515627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515627">
              <w:rPr>
                <w:bCs/>
                <w:sz w:val="24"/>
                <w:szCs w:val="24"/>
              </w:rPr>
              <w:t>материялық</w:t>
            </w:r>
            <w:proofErr w:type="spellEnd"/>
            <w:proofErr w:type="gramEnd"/>
            <w:r w:rsidRPr="005156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bCs/>
                <w:sz w:val="24"/>
                <w:szCs w:val="24"/>
              </w:rPr>
              <w:t>нүкте</w:t>
            </w:r>
            <w:proofErr w:type="spellEnd"/>
            <w:r w:rsidRPr="00515627">
              <w:rPr>
                <w:bCs/>
                <w:sz w:val="24"/>
                <w:szCs w:val="24"/>
              </w:rPr>
              <w:t xml:space="preserve">,  </w:t>
            </w:r>
            <w:proofErr w:type="spellStart"/>
            <w:r w:rsidRPr="00515627">
              <w:rPr>
                <w:bCs/>
                <w:sz w:val="24"/>
                <w:szCs w:val="24"/>
              </w:rPr>
              <w:t>санақ</w:t>
            </w:r>
            <w:proofErr w:type="spellEnd"/>
            <w:r w:rsidRPr="005156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bCs/>
                <w:sz w:val="24"/>
                <w:szCs w:val="24"/>
              </w:rPr>
              <w:t>жүйесі</w:t>
            </w:r>
            <w:proofErr w:type="spellEnd"/>
            <w:r w:rsidRPr="00515627">
              <w:rPr>
                <w:bCs/>
                <w:sz w:val="24"/>
                <w:szCs w:val="24"/>
              </w:rPr>
              <w:t xml:space="preserve">,  </w:t>
            </w:r>
            <w:proofErr w:type="spellStart"/>
            <w:r w:rsidRPr="00515627">
              <w:rPr>
                <w:bCs/>
                <w:sz w:val="24"/>
                <w:szCs w:val="24"/>
              </w:rPr>
              <w:t>қозғалыстың</w:t>
            </w:r>
            <w:proofErr w:type="spellEnd"/>
            <w:r w:rsidRPr="005156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bCs/>
                <w:sz w:val="24"/>
                <w:szCs w:val="24"/>
              </w:rPr>
              <w:t>салыстырмалылығы</w:t>
            </w:r>
            <w:proofErr w:type="spellEnd"/>
            <w:r w:rsidRPr="00515627">
              <w:rPr>
                <w:bCs/>
                <w:sz w:val="24"/>
                <w:szCs w:val="24"/>
              </w:rPr>
              <w:t xml:space="preserve">, траектория, </w:t>
            </w:r>
            <w:proofErr w:type="spellStart"/>
            <w:r w:rsidRPr="00515627">
              <w:rPr>
                <w:bCs/>
                <w:sz w:val="24"/>
                <w:szCs w:val="24"/>
              </w:rPr>
              <w:t>жол</w:t>
            </w:r>
            <w:proofErr w:type="spellEnd"/>
            <w:r w:rsidRPr="0051562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515627">
              <w:rPr>
                <w:bCs/>
                <w:sz w:val="24"/>
                <w:szCs w:val="24"/>
              </w:rPr>
              <w:t>орын</w:t>
            </w:r>
            <w:proofErr w:type="spellEnd"/>
            <w:r w:rsidRPr="005156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bCs/>
                <w:sz w:val="24"/>
                <w:szCs w:val="24"/>
              </w:rPr>
              <w:t>ауыстыруға</w:t>
            </w:r>
            <w:proofErr w:type="spellEnd"/>
            <w:r w:rsidRPr="005156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bCs/>
                <w:sz w:val="24"/>
                <w:szCs w:val="24"/>
              </w:rPr>
              <w:t>байланысты</w:t>
            </w:r>
            <w:proofErr w:type="spellEnd"/>
            <w:r w:rsidRPr="005156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есептер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шығара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алады</w:t>
            </w:r>
            <w:proofErr w:type="spellEnd"/>
          </w:p>
          <w:p w:rsidR="00D271C8" w:rsidRPr="00515627" w:rsidRDefault="00D271C8" w:rsidP="00D271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71C8" w:rsidRPr="00515627" w:rsidTr="001E3565">
        <w:tc>
          <w:tcPr>
            <w:tcW w:w="24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1C8" w:rsidRPr="00515627" w:rsidRDefault="00D271C8" w:rsidP="00D271C8">
            <w:pPr>
              <w:rPr>
                <w:sz w:val="24"/>
                <w:szCs w:val="24"/>
              </w:rPr>
            </w:pPr>
            <w:proofErr w:type="spellStart"/>
            <w:r w:rsidRPr="00515627">
              <w:rPr>
                <w:sz w:val="24"/>
                <w:szCs w:val="24"/>
              </w:rPr>
              <w:t>Тілдік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мақсаттар</w:t>
            </w:r>
            <w:proofErr w:type="spellEnd"/>
          </w:p>
          <w:p w:rsidR="00D271C8" w:rsidRPr="00515627" w:rsidRDefault="00D271C8" w:rsidP="00396BEE">
            <w:pPr>
              <w:pStyle w:val="NoSpacing"/>
              <w:rPr>
                <w:rFonts w:ascii="Times New Roman" w:eastAsia="Calibri" w:hAnsi="Times New Roman"/>
              </w:rPr>
            </w:pPr>
          </w:p>
        </w:tc>
        <w:tc>
          <w:tcPr>
            <w:tcW w:w="81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1C8" w:rsidRPr="00515627" w:rsidRDefault="00D271C8" w:rsidP="00D271C8">
            <w:pPr>
              <w:pStyle w:val="a4"/>
              <w:rPr>
                <w:rFonts w:ascii="Times New Roman" w:hAnsi="Times New Roman"/>
                <w:b/>
                <w:color w:val="333333"/>
                <w:shd w:val="clear" w:color="auto" w:fill="FFFFFF"/>
              </w:rPr>
            </w:pPr>
            <w:proofErr w:type="spellStart"/>
            <w:r w:rsidRPr="00515627">
              <w:rPr>
                <w:rFonts w:ascii="Times New Roman" w:hAnsi="Times New Roman"/>
              </w:rPr>
              <w:t>Механикалық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қозғалыс</w:t>
            </w:r>
            <w:proofErr w:type="spellEnd"/>
            <w:r w:rsidRPr="00515627">
              <w:rPr>
                <w:rFonts w:ascii="Times New Roman" w:hAnsi="Times New Roman"/>
              </w:rPr>
              <w:t xml:space="preserve">, </w:t>
            </w:r>
            <w:proofErr w:type="spellStart"/>
            <w:r w:rsidRPr="00515627">
              <w:rPr>
                <w:rFonts w:ascii="Times New Roman" w:hAnsi="Times New Roman"/>
              </w:rPr>
              <w:t>материялық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нүкте</w:t>
            </w:r>
            <w:proofErr w:type="spellEnd"/>
            <w:r w:rsidRPr="00515627"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515627">
              <w:rPr>
                <w:rFonts w:ascii="Times New Roman" w:hAnsi="Times New Roman"/>
              </w:rPr>
              <w:t>жол,орын</w:t>
            </w:r>
            <w:proofErr w:type="spellEnd"/>
            <w:proofErr w:type="gram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ауыстыру</w:t>
            </w:r>
            <w:proofErr w:type="spellEnd"/>
            <w:r w:rsidRPr="00515627">
              <w:rPr>
                <w:rFonts w:ascii="Times New Roman" w:hAnsi="Times New Roman"/>
              </w:rPr>
              <w:t xml:space="preserve">, траектория, </w:t>
            </w:r>
            <w:proofErr w:type="spellStart"/>
            <w:r w:rsidRPr="00515627">
              <w:rPr>
                <w:rFonts w:ascii="Times New Roman" w:hAnsi="Times New Roman"/>
              </w:rPr>
              <w:t>санақ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денесі,санақ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жүйесі</w:t>
            </w:r>
            <w:proofErr w:type="spellEnd"/>
            <w:r w:rsidRPr="00515627">
              <w:rPr>
                <w:rFonts w:ascii="Times New Roman" w:hAnsi="Times New Roman"/>
              </w:rPr>
              <w:t xml:space="preserve">,  </w:t>
            </w:r>
            <w:proofErr w:type="spellStart"/>
            <w:r w:rsidRPr="00515627">
              <w:rPr>
                <w:rFonts w:ascii="Times New Roman" w:hAnsi="Times New Roman"/>
              </w:rPr>
              <w:t>туралы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білетіндерін</w:t>
            </w:r>
            <w:proofErr w:type="spellEnd"/>
            <w:r w:rsidRPr="00515627">
              <w:rPr>
                <w:rFonts w:ascii="Times New Roman" w:hAnsi="Times New Roman"/>
              </w:rPr>
              <w:t xml:space="preserve">, </w:t>
            </w:r>
            <w:proofErr w:type="spellStart"/>
            <w:r w:rsidRPr="00515627">
              <w:rPr>
                <w:rFonts w:ascii="Times New Roman" w:hAnsi="Times New Roman"/>
              </w:rPr>
              <w:t>жеке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пікірлерін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айтып</w:t>
            </w:r>
            <w:proofErr w:type="spellEnd"/>
            <w:r w:rsidRPr="00515627">
              <w:rPr>
                <w:rFonts w:ascii="Times New Roman" w:hAnsi="Times New Roman"/>
              </w:rPr>
              <w:t xml:space="preserve">, </w:t>
            </w:r>
            <w:proofErr w:type="spellStart"/>
            <w:r w:rsidRPr="00515627">
              <w:rPr>
                <w:rFonts w:ascii="Times New Roman" w:hAnsi="Times New Roman"/>
              </w:rPr>
              <w:t>жауаптарды</w:t>
            </w:r>
            <w:proofErr w:type="spellEnd"/>
            <w:r w:rsidRPr="00515627">
              <w:rPr>
                <w:rFonts w:ascii="Times New Roman" w:hAnsi="Times New Roman"/>
              </w:rPr>
              <w:t xml:space="preserve"> диалог </w:t>
            </w:r>
            <w:proofErr w:type="spellStart"/>
            <w:r w:rsidRPr="00515627">
              <w:rPr>
                <w:rFonts w:ascii="Times New Roman" w:hAnsi="Times New Roman"/>
              </w:rPr>
              <w:t>құру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арқылы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талқылай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алады</w:t>
            </w:r>
            <w:proofErr w:type="spellEnd"/>
            <w:r w:rsidRPr="00515627">
              <w:rPr>
                <w:rFonts w:ascii="Times New Roman" w:hAnsi="Times New Roman"/>
                <w:b/>
                <w:color w:val="333333"/>
                <w:shd w:val="clear" w:color="auto" w:fill="FFFFFF"/>
              </w:rPr>
              <w:t xml:space="preserve"> </w:t>
            </w:r>
          </w:p>
          <w:p w:rsidR="00D271C8" w:rsidRPr="00515627" w:rsidRDefault="00D271C8" w:rsidP="00D271C8">
            <w:pPr>
              <w:pStyle w:val="a4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515627">
              <w:rPr>
                <w:rFonts w:ascii="Times New Roman" w:hAnsi="Times New Roman"/>
                <w:color w:val="000000"/>
              </w:rPr>
              <w:t>Механикалық</w:t>
            </w:r>
            <w:proofErr w:type="spellEnd"/>
            <w:r w:rsidRPr="0051562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color w:val="000000"/>
              </w:rPr>
              <w:t>қозғалыс</w:t>
            </w:r>
            <w:proofErr w:type="spellEnd"/>
            <w:r w:rsidRPr="00515627">
              <w:rPr>
                <w:rFonts w:ascii="Times New Roman" w:hAnsi="Times New Roman"/>
                <w:color w:val="000000"/>
              </w:rPr>
              <w:t>-</w:t>
            </w:r>
            <w:r w:rsidRPr="0051562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механическое движение- </w:t>
            </w:r>
            <w:proofErr w:type="spellStart"/>
            <w:r w:rsidRPr="00515627">
              <w:rPr>
                <w:rFonts w:ascii="Times New Roman" w:hAnsi="Times New Roman"/>
                <w:color w:val="000000"/>
                <w:shd w:val="clear" w:color="auto" w:fill="FFFFFF"/>
              </w:rPr>
              <w:t>mechanical</w:t>
            </w:r>
            <w:proofErr w:type="spellEnd"/>
            <w:r w:rsidRPr="0051562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color w:val="000000"/>
                <w:shd w:val="clear" w:color="auto" w:fill="FFFFFF"/>
              </w:rPr>
              <w:t>motion</w:t>
            </w:r>
            <w:proofErr w:type="spellEnd"/>
          </w:p>
          <w:p w:rsidR="00D271C8" w:rsidRPr="00515627" w:rsidRDefault="00D271C8" w:rsidP="00D271C8">
            <w:pPr>
              <w:pStyle w:val="a4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515627">
              <w:rPr>
                <w:rFonts w:ascii="Times New Roman" w:hAnsi="Times New Roman"/>
                <w:color w:val="000000"/>
                <w:shd w:val="clear" w:color="auto" w:fill="FFFFFF"/>
              </w:rPr>
              <w:t>Материялық</w:t>
            </w:r>
            <w:proofErr w:type="spellEnd"/>
            <w:r w:rsidRPr="0051562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color w:val="000000"/>
                <w:shd w:val="clear" w:color="auto" w:fill="FFFFFF"/>
              </w:rPr>
              <w:t>нүкте</w:t>
            </w:r>
            <w:proofErr w:type="spellEnd"/>
            <w:r w:rsidRPr="0051562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-материальная точка- </w:t>
            </w:r>
            <w:proofErr w:type="spellStart"/>
            <w:r w:rsidRPr="00515627">
              <w:rPr>
                <w:rFonts w:ascii="Times New Roman" w:hAnsi="Times New Roman"/>
                <w:color w:val="000000"/>
                <w:shd w:val="clear" w:color="auto" w:fill="FFFFFF"/>
              </w:rPr>
              <w:t>material</w:t>
            </w:r>
            <w:proofErr w:type="spellEnd"/>
            <w:r w:rsidRPr="0051562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color w:val="000000"/>
                <w:shd w:val="clear" w:color="auto" w:fill="FFFFFF"/>
              </w:rPr>
              <w:t>point</w:t>
            </w:r>
            <w:proofErr w:type="spellEnd"/>
          </w:p>
          <w:p w:rsidR="00D271C8" w:rsidRPr="00515627" w:rsidRDefault="00D271C8" w:rsidP="00D271C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15627">
              <w:rPr>
                <w:color w:val="000000"/>
                <w:sz w:val="24"/>
                <w:szCs w:val="24"/>
              </w:rPr>
              <w:t>Қозғалыстың</w:t>
            </w:r>
            <w:proofErr w:type="spellEnd"/>
            <w:r w:rsidRPr="0051562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color w:val="000000"/>
                <w:sz w:val="24"/>
                <w:szCs w:val="24"/>
              </w:rPr>
              <w:t>салыстырмалылығы</w:t>
            </w:r>
            <w:proofErr w:type="spellEnd"/>
          </w:p>
          <w:p w:rsidR="00D271C8" w:rsidRPr="00515627" w:rsidRDefault="00D271C8" w:rsidP="00D271C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15627">
              <w:rPr>
                <w:color w:val="000000"/>
                <w:sz w:val="24"/>
                <w:szCs w:val="24"/>
              </w:rPr>
              <w:t>Санақ</w:t>
            </w:r>
            <w:proofErr w:type="spellEnd"/>
            <w:r w:rsidRPr="0051562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color w:val="000000"/>
                <w:sz w:val="24"/>
                <w:szCs w:val="24"/>
              </w:rPr>
              <w:t>жүйесі</w:t>
            </w:r>
            <w:proofErr w:type="spellEnd"/>
            <w:r w:rsidRPr="00515627">
              <w:rPr>
                <w:color w:val="000000"/>
                <w:sz w:val="24"/>
                <w:szCs w:val="24"/>
              </w:rPr>
              <w:t>-</w:t>
            </w:r>
            <w:r w:rsidRPr="00515627">
              <w:rPr>
                <w:color w:val="000000"/>
                <w:sz w:val="24"/>
                <w:szCs w:val="24"/>
                <w:shd w:val="clear" w:color="auto" w:fill="FFFFFF"/>
              </w:rPr>
              <w:t xml:space="preserve"> система отсчета- </w:t>
            </w:r>
            <w:proofErr w:type="spellStart"/>
            <w:r w:rsidRPr="00515627">
              <w:rPr>
                <w:color w:val="000000"/>
                <w:sz w:val="24"/>
                <w:szCs w:val="24"/>
                <w:shd w:val="clear" w:color="auto" w:fill="FFFFFF"/>
              </w:rPr>
              <w:t>system</w:t>
            </w:r>
            <w:proofErr w:type="spellEnd"/>
            <w:r w:rsidRPr="0051562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15627">
              <w:rPr>
                <w:color w:val="000000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51562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15627">
              <w:rPr>
                <w:color w:val="000000"/>
                <w:sz w:val="24"/>
                <w:szCs w:val="24"/>
                <w:shd w:val="clear" w:color="auto" w:fill="FFFFFF"/>
              </w:rPr>
              <w:t>readout</w:t>
            </w:r>
            <w:proofErr w:type="spellEnd"/>
          </w:p>
          <w:p w:rsidR="00D271C8" w:rsidRPr="00515627" w:rsidRDefault="00D271C8" w:rsidP="00D271C8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515627">
              <w:rPr>
                <w:color w:val="000000"/>
                <w:sz w:val="24"/>
                <w:szCs w:val="24"/>
              </w:rPr>
              <w:t>Санақ</w:t>
            </w:r>
            <w:proofErr w:type="spellEnd"/>
            <w:r w:rsidRPr="0051562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627">
              <w:rPr>
                <w:color w:val="000000"/>
                <w:sz w:val="24"/>
                <w:szCs w:val="24"/>
              </w:rPr>
              <w:t>денесі</w:t>
            </w:r>
            <w:proofErr w:type="spellEnd"/>
            <w:r w:rsidRPr="00515627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515627">
              <w:rPr>
                <w:color w:val="000000"/>
                <w:sz w:val="24"/>
                <w:szCs w:val="24"/>
                <w:shd w:val="clear" w:color="auto" w:fill="FFFFFF"/>
              </w:rPr>
              <w:t>тело</w:t>
            </w:r>
            <w:r w:rsidRPr="00515627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15627">
              <w:rPr>
                <w:color w:val="000000"/>
                <w:sz w:val="24"/>
                <w:szCs w:val="24"/>
                <w:shd w:val="clear" w:color="auto" w:fill="FFFFFF"/>
              </w:rPr>
              <w:t>отсчета</w:t>
            </w:r>
            <w:r w:rsidRPr="00515627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- the body count</w:t>
            </w:r>
          </w:p>
          <w:p w:rsidR="00D271C8" w:rsidRPr="00515627" w:rsidRDefault="00D271C8" w:rsidP="00D271C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15627">
              <w:rPr>
                <w:color w:val="000000"/>
                <w:sz w:val="24"/>
                <w:szCs w:val="24"/>
              </w:rPr>
              <w:t>Жол</w:t>
            </w:r>
            <w:proofErr w:type="spellEnd"/>
            <w:r w:rsidRPr="00515627">
              <w:rPr>
                <w:color w:val="000000"/>
                <w:sz w:val="24"/>
                <w:szCs w:val="24"/>
              </w:rPr>
              <w:t xml:space="preserve"> -</w:t>
            </w:r>
            <w:r w:rsidRPr="00515627">
              <w:rPr>
                <w:color w:val="000000"/>
                <w:sz w:val="24"/>
                <w:szCs w:val="24"/>
                <w:shd w:val="clear" w:color="auto" w:fill="FFFFFF"/>
              </w:rPr>
              <w:t xml:space="preserve"> путь –</w:t>
            </w:r>
            <w:proofErr w:type="spellStart"/>
            <w:r w:rsidRPr="00515627">
              <w:rPr>
                <w:color w:val="000000"/>
                <w:sz w:val="24"/>
                <w:szCs w:val="24"/>
                <w:shd w:val="clear" w:color="auto" w:fill="FFFFFF"/>
              </w:rPr>
              <w:t>way</w:t>
            </w:r>
            <w:proofErr w:type="spellEnd"/>
          </w:p>
          <w:p w:rsidR="00D271C8" w:rsidRPr="00515627" w:rsidRDefault="00D271C8" w:rsidP="00D271C8">
            <w:pPr>
              <w:rPr>
                <w:color w:val="000000"/>
                <w:sz w:val="24"/>
                <w:szCs w:val="24"/>
              </w:rPr>
            </w:pPr>
            <w:r w:rsidRPr="00515627">
              <w:rPr>
                <w:color w:val="000000"/>
                <w:sz w:val="24"/>
                <w:szCs w:val="24"/>
              </w:rPr>
              <w:t>Траектория-</w:t>
            </w:r>
            <w:r w:rsidRPr="00515627">
              <w:rPr>
                <w:color w:val="000000"/>
                <w:sz w:val="24"/>
                <w:szCs w:val="24"/>
                <w:shd w:val="clear" w:color="auto" w:fill="FFFFFF"/>
              </w:rPr>
              <w:t xml:space="preserve"> траектория- </w:t>
            </w:r>
            <w:proofErr w:type="spellStart"/>
            <w:r w:rsidRPr="00515627">
              <w:rPr>
                <w:color w:val="000000"/>
                <w:sz w:val="24"/>
                <w:szCs w:val="24"/>
                <w:shd w:val="clear" w:color="auto" w:fill="FFFFFF"/>
              </w:rPr>
              <w:t>trajectory</w:t>
            </w:r>
            <w:proofErr w:type="spellEnd"/>
          </w:p>
          <w:p w:rsidR="00D271C8" w:rsidRPr="00515627" w:rsidRDefault="00D271C8" w:rsidP="00D271C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15627">
              <w:rPr>
                <w:color w:val="000000"/>
                <w:sz w:val="24"/>
                <w:szCs w:val="24"/>
              </w:rPr>
              <w:t>Орын</w:t>
            </w:r>
            <w:proofErr w:type="spellEnd"/>
            <w:r w:rsidRPr="0051562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color w:val="000000"/>
                <w:sz w:val="24"/>
                <w:szCs w:val="24"/>
              </w:rPr>
              <w:t>ауыстыру</w:t>
            </w:r>
            <w:proofErr w:type="spellEnd"/>
            <w:r w:rsidRPr="00515627">
              <w:rPr>
                <w:color w:val="000000"/>
                <w:sz w:val="24"/>
                <w:szCs w:val="24"/>
              </w:rPr>
              <w:t>-</w:t>
            </w:r>
            <w:r w:rsidRPr="00515627">
              <w:rPr>
                <w:color w:val="000000"/>
                <w:sz w:val="24"/>
                <w:szCs w:val="24"/>
                <w:shd w:val="clear" w:color="auto" w:fill="FFFFFF"/>
              </w:rPr>
              <w:t xml:space="preserve">- перемещение- </w:t>
            </w:r>
            <w:proofErr w:type="spellStart"/>
            <w:r w:rsidRPr="00515627">
              <w:rPr>
                <w:color w:val="000000"/>
                <w:sz w:val="24"/>
                <w:szCs w:val="24"/>
                <w:shd w:val="clear" w:color="auto" w:fill="FFFFFF"/>
              </w:rPr>
              <w:t>movement</w:t>
            </w:r>
            <w:proofErr w:type="spellEnd"/>
            <w:r w:rsidRPr="00515627">
              <w:rPr>
                <w:color w:val="000000"/>
                <w:sz w:val="24"/>
                <w:szCs w:val="24"/>
              </w:rPr>
              <w:t xml:space="preserve">   </w:t>
            </w:r>
          </w:p>
          <w:p w:rsidR="00D271C8" w:rsidRPr="00515627" w:rsidRDefault="00D271C8" w:rsidP="00D271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71C8" w:rsidRPr="00515627" w:rsidTr="001E3565">
        <w:tc>
          <w:tcPr>
            <w:tcW w:w="24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1C8" w:rsidRPr="00515627" w:rsidRDefault="00D271C8" w:rsidP="00D271C8">
            <w:pPr>
              <w:rPr>
                <w:sz w:val="24"/>
                <w:szCs w:val="24"/>
              </w:rPr>
            </w:pPr>
            <w:proofErr w:type="spellStart"/>
            <w:r w:rsidRPr="00515627">
              <w:rPr>
                <w:sz w:val="24"/>
                <w:szCs w:val="24"/>
              </w:rPr>
              <w:t>Ойлау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дағдыларының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дейдеңгейлері</w:t>
            </w:r>
            <w:proofErr w:type="spellEnd"/>
          </w:p>
          <w:p w:rsidR="00D271C8" w:rsidRPr="00515627" w:rsidRDefault="00D271C8" w:rsidP="00D271C8">
            <w:pPr>
              <w:rPr>
                <w:sz w:val="24"/>
                <w:szCs w:val="24"/>
              </w:rPr>
            </w:pPr>
          </w:p>
        </w:tc>
        <w:tc>
          <w:tcPr>
            <w:tcW w:w="81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1C8" w:rsidRPr="00515627" w:rsidRDefault="00D271C8" w:rsidP="00D271C8">
            <w:pPr>
              <w:rPr>
                <w:sz w:val="24"/>
                <w:szCs w:val="24"/>
              </w:rPr>
            </w:pPr>
            <w:proofErr w:type="spellStart"/>
            <w:r w:rsidRPr="00515627">
              <w:rPr>
                <w:sz w:val="24"/>
                <w:szCs w:val="24"/>
              </w:rPr>
              <w:t>Білу</w:t>
            </w:r>
            <w:proofErr w:type="spellEnd"/>
            <w:r w:rsidRPr="00515627">
              <w:rPr>
                <w:sz w:val="24"/>
                <w:szCs w:val="24"/>
              </w:rPr>
              <w:t xml:space="preserve">, </w:t>
            </w:r>
            <w:proofErr w:type="spellStart"/>
            <w:r w:rsidRPr="00515627">
              <w:rPr>
                <w:sz w:val="24"/>
                <w:szCs w:val="24"/>
              </w:rPr>
              <w:t>түсіну</w:t>
            </w:r>
            <w:proofErr w:type="spellEnd"/>
            <w:r w:rsidRPr="00515627">
              <w:rPr>
                <w:sz w:val="24"/>
                <w:szCs w:val="24"/>
              </w:rPr>
              <w:t xml:space="preserve">, </w:t>
            </w:r>
            <w:proofErr w:type="spellStart"/>
            <w:r w:rsidRPr="00515627">
              <w:rPr>
                <w:sz w:val="24"/>
                <w:szCs w:val="24"/>
              </w:rPr>
              <w:t>қолдану</w:t>
            </w:r>
            <w:proofErr w:type="spellEnd"/>
          </w:p>
        </w:tc>
      </w:tr>
      <w:tr w:rsidR="00396BEE" w:rsidRPr="00515627" w:rsidTr="001E3565">
        <w:tc>
          <w:tcPr>
            <w:tcW w:w="24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6BEE" w:rsidRPr="00515627" w:rsidRDefault="00396BEE" w:rsidP="00396BEE">
            <w:pPr>
              <w:pStyle w:val="NoSpacing"/>
              <w:rPr>
                <w:rFonts w:ascii="Times New Roman" w:eastAsia="Calibri" w:hAnsi="Times New Roman"/>
              </w:rPr>
            </w:pPr>
            <w:proofErr w:type="spellStart"/>
            <w:r w:rsidRPr="00515627">
              <w:rPr>
                <w:rFonts w:ascii="Times New Roman" w:eastAsia="Calibri" w:hAnsi="Times New Roman"/>
              </w:rPr>
              <w:t>Құндылықтарға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баулу</w:t>
            </w:r>
          </w:p>
          <w:p w:rsidR="00396BEE" w:rsidRPr="00515627" w:rsidRDefault="00396BEE" w:rsidP="00396BEE">
            <w:pPr>
              <w:pStyle w:val="NoSpacing"/>
              <w:rPr>
                <w:rFonts w:ascii="Times New Roman" w:eastAsia="Calibri" w:hAnsi="Times New Roman"/>
              </w:rPr>
            </w:pPr>
          </w:p>
        </w:tc>
        <w:tc>
          <w:tcPr>
            <w:tcW w:w="81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BEE" w:rsidRPr="00515627" w:rsidRDefault="00396BEE" w:rsidP="00396BEE">
            <w:pPr>
              <w:pStyle w:val="NoSpacing"/>
              <w:rPr>
                <w:rFonts w:ascii="Times New Roman" w:eastAsia="Calibri" w:hAnsi="Times New Roman"/>
              </w:rPr>
            </w:pPr>
            <w:proofErr w:type="spellStart"/>
            <w:r w:rsidRPr="00515627">
              <w:rPr>
                <w:rFonts w:ascii="Times New Roman" w:eastAsia="Calibri" w:hAnsi="Times New Roman"/>
                <w:shd w:val="clear" w:color="auto" w:fill="FFFFFF"/>
              </w:rPr>
              <w:t>Ғылыми</w:t>
            </w:r>
            <w:proofErr w:type="spellEnd"/>
            <w:r w:rsidRPr="00515627">
              <w:rPr>
                <w:rFonts w:ascii="Times New Roman" w:eastAsia="Calibri" w:hAnsi="Times New Roman"/>
                <w:shd w:val="clear" w:color="auto" w:fill="FFFFFF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  <w:shd w:val="clear" w:color="auto" w:fill="FFFFFF"/>
              </w:rPr>
              <w:t>дүниетанымын</w:t>
            </w:r>
            <w:proofErr w:type="spellEnd"/>
            <w:r w:rsidRPr="00515627">
              <w:rPr>
                <w:rFonts w:ascii="Times New Roman" w:eastAsia="Calibri" w:hAnsi="Times New Roman"/>
                <w:shd w:val="clear" w:color="auto" w:fill="FFFFFF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  <w:shd w:val="clear" w:color="auto" w:fill="FFFFFF"/>
              </w:rPr>
              <w:t>арттыру</w:t>
            </w:r>
            <w:proofErr w:type="spellEnd"/>
            <w:r w:rsidRPr="00515627">
              <w:rPr>
                <w:rFonts w:ascii="Times New Roman" w:eastAsia="Calibri" w:hAnsi="Times New Roman"/>
                <w:shd w:val="clear" w:color="auto" w:fill="FFFFFF"/>
              </w:rPr>
              <w:t>,</w:t>
            </w:r>
            <w:r w:rsidRPr="00515627">
              <w:rPr>
                <w:rStyle w:val="16"/>
                <w:rFonts w:ascii="Times New Roman" w:eastAsia="Calibri" w:hAnsi="Times New Roman"/>
                <w:shd w:val="clear" w:color="auto" w:fill="FFFFFF"/>
              </w:rPr>
              <w:t> </w:t>
            </w:r>
            <w:proofErr w:type="spellStart"/>
            <w:r w:rsidRPr="00515627">
              <w:rPr>
                <w:rStyle w:val="16"/>
                <w:rFonts w:ascii="Times New Roman" w:eastAsia="Calibri" w:hAnsi="Times New Roman"/>
                <w:i w:val="0"/>
                <w:shd w:val="clear" w:color="auto" w:fill="FFFFFF"/>
              </w:rPr>
              <w:t>а</w:t>
            </w:r>
            <w:r w:rsidRPr="00515627">
              <w:rPr>
                <w:rFonts w:ascii="Times New Roman" w:eastAsia="Calibri" w:hAnsi="Times New Roman"/>
                <w:shd w:val="clear" w:color="auto" w:fill="FFFFFF"/>
              </w:rPr>
              <w:t>лған</w:t>
            </w:r>
            <w:proofErr w:type="spellEnd"/>
            <w:r w:rsidRPr="00515627">
              <w:rPr>
                <w:rFonts w:ascii="Times New Roman" w:eastAsia="Calibri" w:hAnsi="Times New Roman"/>
                <w:shd w:val="clear" w:color="auto" w:fill="FFFFFF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  <w:shd w:val="clear" w:color="auto" w:fill="FFFFFF"/>
              </w:rPr>
              <w:t>білімдерін</w:t>
            </w:r>
            <w:proofErr w:type="spellEnd"/>
            <w:r w:rsidRPr="00515627">
              <w:rPr>
                <w:rFonts w:ascii="Times New Roman" w:eastAsia="Calibri" w:hAnsi="Times New Roman"/>
                <w:shd w:val="clear" w:color="auto" w:fill="FFFFFF"/>
              </w:rPr>
              <w:t xml:space="preserve"> техника мен </w:t>
            </w:r>
            <w:proofErr w:type="spellStart"/>
            <w:r w:rsidRPr="00515627">
              <w:rPr>
                <w:rFonts w:ascii="Times New Roman" w:eastAsia="Calibri" w:hAnsi="Times New Roman"/>
                <w:shd w:val="clear" w:color="auto" w:fill="FFFFFF"/>
              </w:rPr>
              <w:t>өмірде</w:t>
            </w:r>
            <w:proofErr w:type="spellEnd"/>
            <w:r w:rsidRPr="00515627">
              <w:rPr>
                <w:rFonts w:ascii="Times New Roman" w:eastAsia="Calibri" w:hAnsi="Times New Roman"/>
                <w:shd w:val="clear" w:color="auto" w:fill="FFFFFF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  <w:shd w:val="clear" w:color="auto" w:fill="FFFFFF"/>
              </w:rPr>
              <w:t>пайдалана</w:t>
            </w:r>
            <w:proofErr w:type="spellEnd"/>
            <w:r w:rsidRPr="00515627">
              <w:rPr>
                <w:rFonts w:ascii="Times New Roman" w:eastAsia="Calibri" w:hAnsi="Times New Roman"/>
                <w:shd w:val="clear" w:color="auto" w:fill="FFFFFF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  <w:shd w:val="clear" w:color="auto" w:fill="FFFFFF"/>
              </w:rPr>
              <w:t>білу</w:t>
            </w:r>
            <w:proofErr w:type="spellEnd"/>
            <w:r w:rsidRPr="00515627">
              <w:rPr>
                <w:rFonts w:ascii="Times New Roman" w:eastAsia="Calibri" w:hAnsi="Times New Roman"/>
                <w:shd w:val="clear" w:color="auto" w:fill="FFFFFF"/>
              </w:rPr>
              <w:t xml:space="preserve">, </w:t>
            </w:r>
            <w:proofErr w:type="spellStart"/>
            <w:r w:rsidRPr="00515627">
              <w:rPr>
                <w:rFonts w:ascii="Times New Roman" w:eastAsia="Calibri" w:hAnsi="Times New Roman"/>
                <w:shd w:val="clear" w:color="auto" w:fill="FFFFFF"/>
              </w:rPr>
              <w:t>өз</w:t>
            </w:r>
            <w:proofErr w:type="spellEnd"/>
            <w:r w:rsidRPr="00515627">
              <w:rPr>
                <w:rFonts w:ascii="Times New Roman" w:eastAsia="Calibri" w:hAnsi="Times New Roman"/>
                <w:shd w:val="clear" w:color="auto" w:fill="FFFFFF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  <w:shd w:val="clear" w:color="auto" w:fill="FFFFFF"/>
              </w:rPr>
              <w:t>бетінше</w:t>
            </w:r>
            <w:proofErr w:type="spellEnd"/>
            <w:r w:rsidRPr="00515627">
              <w:rPr>
                <w:rFonts w:ascii="Times New Roman" w:eastAsia="Calibri" w:hAnsi="Times New Roman"/>
                <w:shd w:val="clear" w:color="auto" w:fill="FFFFFF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  <w:shd w:val="clear" w:color="auto" w:fill="FFFFFF"/>
              </w:rPr>
              <w:t>ізденуге</w:t>
            </w:r>
            <w:proofErr w:type="spellEnd"/>
            <w:r w:rsidRPr="00515627">
              <w:rPr>
                <w:rFonts w:ascii="Times New Roman" w:eastAsia="Calibri" w:hAnsi="Times New Roman"/>
                <w:shd w:val="clear" w:color="auto" w:fill="FFFFFF"/>
              </w:rPr>
              <w:t xml:space="preserve"> баулу</w:t>
            </w:r>
          </w:p>
        </w:tc>
      </w:tr>
    </w:tbl>
    <w:p w:rsidR="00D271C8" w:rsidRPr="00C801C2" w:rsidRDefault="00C801C2" w:rsidP="00C801C2">
      <w:pPr>
        <w:pStyle w:val="NoSpacing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 </w:t>
      </w:r>
    </w:p>
    <w:p w:rsidR="00D271C8" w:rsidRPr="00515627" w:rsidRDefault="00D271C8" w:rsidP="00396BEE">
      <w:pPr>
        <w:pStyle w:val="NoSpacing"/>
        <w:jc w:val="center"/>
        <w:rPr>
          <w:rFonts w:ascii="Times New Roman" w:eastAsia="Calibri" w:hAnsi="Times New Roman"/>
        </w:rPr>
      </w:pPr>
    </w:p>
    <w:p w:rsidR="00396BEE" w:rsidRPr="001E3565" w:rsidRDefault="00396BEE" w:rsidP="00396BEE">
      <w:pPr>
        <w:pStyle w:val="NoSpacing"/>
        <w:jc w:val="center"/>
        <w:rPr>
          <w:rFonts w:ascii="Times New Roman" w:eastAsia="Calibri" w:hAnsi="Times New Roman"/>
          <w:b/>
        </w:rPr>
      </w:pPr>
      <w:proofErr w:type="spellStart"/>
      <w:r w:rsidRPr="001E3565">
        <w:rPr>
          <w:rFonts w:ascii="Times New Roman" w:eastAsia="Calibri" w:hAnsi="Times New Roman"/>
          <w:b/>
        </w:rPr>
        <w:lastRenderedPageBreak/>
        <w:t>Сабақтың</w:t>
      </w:r>
      <w:proofErr w:type="spellEnd"/>
      <w:r w:rsidRPr="001E3565">
        <w:rPr>
          <w:rFonts w:ascii="Times New Roman" w:eastAsia="Calibri" w:hAnsi="Times New Roman"/>
          <w:b/>
        </w:rPr>
        <w:t xml:space="preserve"> </w:t>
      </w:r>
      <w:proofErr w:type="spellStart"/>
      <w:r w:rsidRPr="001E3565">
        <w:rPr>
          <w:rFonts w:ascii="Times New Roman" w:eastAsia="Calibri" w:hAnsi="Times New Roman"/>
          <w:b/>
        </w:rPr>
        <w:t>барысы</w:t>
      </w:r>
      <w:proofErr w:type="spellEnd"/>
      <w:r w:rsidRPr="001E3565">
        <w:rPr>
          <w:rFonts w:ascii="Times New Roman" w:eastAsia="Calibri" w:hAnsi="Times New Roman"/>
          <w:b/>
        </w:rPr>
        <w:t>:</w:t>
      </w:r>
    </w:p>
    <w:tbl>
      <w:tblPr>
        <w:tblStyle w:val="a3"/>
        <w:tblW w:w="11175" w:type="dxa"/>
        <w:tblInd w:w="-13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2025"/>
        <w:gridCol w:w="2685"/>
        <w:gridCol w:w="960"/>
        <w:gridCol w:w="30"/>
        <w:gridCol w:w="945"/>
        <w:gridCol w:w="1740"/>
        <w:gridCol w:w="1440"/>
      </w:tblGrid>
      <w:tr w:rsidR="00396BEE" w:rsidRPr="00515627" w:rsidTr="00D271C8"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BEE" w:rsidRPr="00C801C2" w:rsidRDefault="00D271C8">
            <w:pPr>
              <w:pStyle w:val="NoSpacing"/>
              <w:jc w:val="center"/>
              <w:rPr>
                <w:rFonts w:ascii="Times New Roman" w:eastAsia="Calibri" w:hAnsi="Times New Roman"/>
                <w:b/>
              </w:rPr>
            </w:pPr>
            <w:proofErr w:type="spellStart"/>
            <w:r w:rsidRPr="00C801C2">
              <w:rPr>
                <w:rFonts w:ascii="Times New Roman" w:eastAsia="Calibri" w:hAnsi="Times New Roman"/>
                <w:b/>
                <w:lang w:val="kk-KZ"/>
              </w:rPr>
              <w:t>Са</w:t>
            </w:r>
            <w:r w:rsidR="00396BEE" w:rsidRPr="00C801C2">
              <w:rPr>
                <w:rFonts w:ascii="Times New Roman" w:eastAsia="Calibri" w:hAnsi="Times New Roman"/>
                <w:b/>
              </w:rPr>
              <w:t>бақ</w:t>
            </w:r>
            <w:proofErr w:type="spellEnd"/>
            <w:r w:rsidR="00396BEE" w:rsidRPr="00C801C2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="00396BEE" w:rsidRPr="00C801C2">
              <w:rPr>
                <w:rFonts w:ascii="Times New Roman" w:eastAsia="Calibri" w:hAnsi="Times New Roman"/>
                <w:b/>
              </w:rPr>
              <w:t>кезеңі</w:t>
            </w:r>
            <w:proofErr w:type="spellEnd"/>
            <w:r w:rsidR="00396BEE" w:rsidRPr="00C801C2">
              <w:rPr>
                <w:rFonts w:ascii="Times New Roman" w:eastAsia="Calibri" w:hAnsi="Times New Roman"/>
                <w:b/>
              </w:rPr>
              <w:t>/</w:t>
            </w:r>
          </w:p>
          <w:p w:rsidR="00396BEE" w:rsidRPr="00C801C2" w:rsidRDefault="00396BEE">
            <w:pPr>
              <w:pStyle w:val="NoSpacing"/>
              <w:jc w:val="center"/>
              <w:rPr>
                <w:rFonts w:ascii="Times New Roman" w:eastAsia="Calibri" w:hAnsi="Times New Roman"/>
                <w:b/>
              </w:rPr>
            </w:pPr>
            <w:proofErr w:type="spellStart"/>
            <w:r w:rsidRPr="00C801C2">
              <w:rPr>
                <w:rFonts w:ascii="Times New Roman" w:eastAsia="Calibri" w:hAnsi="Times New Roman"/>
                <w:b/>
              </w:rPr>
              <w:t>Уақыты</w:t>
            </w:r>
            <w:proofErr w:type="spellEnd"/>
          </w:p>
        </w:tc>
        <w:tc>
          <w:tcPr>
            <w:tcW w:w="4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BEE" w:rsidRPr="00C801C2" w:rsidRDefault="00396BEE">
            <w:pPr>
              <w:pStyle w:val="NoSpacing"/>
              <w:jc w:val="center"/>
              <w:rPr>
                <w:rFonts w:ascii="Times New Roman" w:eastAsia="Calibri" w:hAnsi="Times New Roman"/>
                <w:b/>
              </w:rPr>
            </w:pPr>
            <w:proofErr w:type="spellStart"/>
            <w:r w:rsidRPr="00C801C2">
              <w:rPr>
                <w:rFonts w:ascii="Times New Roman" w:eastAsia="Calibri" w:hAnsi="Times New Roman"/>
                <w:b/>
              </w:rPr>
              <w:t>Педагогтің</w:t>
            </w:r>
            <w:proofErr w:type="spellEnd"/>
            <w:r w:rsidRPr="00C801C2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C801C2">
              <w:rPr>
                <w:rFonts w:ascii="Times New Roman" w:eastAsia="Calibri" w:hAnsi="Times New Roman"/>
                <w:b/>
              </w:rPr>
              <w:t>іс-әрекеті</w:t>
            </w:r>
            <w:proofErr w:type="spellEnd"/>
          </w:p>
        </w:tc>
        <w:tc>
          <w:tcPr>
            <w:tcW w:w="19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BEE" w:rsidRPr="00C801C2" w:rsidRDefault="00396BEE">
            <w:pPr>
              <w:pStyle w:val="NoSpacing"/>
              <w:jc w:val="center"/>
              <w:rPr>
                <w:rFonts w:ascii="Times New Roman" w:eastAsia="Calibri" w:hAnsi="Times New Roman"/>
                <w:b/>
              </w:rPr>
            </w:pPr>
            <w:proofErr w:type="spellStart"/>
            <w:r w:rsidRPr="00C801C2">
              <w:rPr>
                <w:rFonts w:ascii="Times New Roman" w:eastAsia="Calibri" w:hAnsi="Times New Roman"/>
                <w:b/>
              </w:rPr>
              <w:t>Оқушының</w:t>
            </w:r>
            <w:proofErr w:type="spellEnd"/>
            <w:r w:rsidRPr="00C801C2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C801C2">
              <w:rPr>
                <w:rFonts w:ascii="Times New Roman" w:eastAsia="Calibri" w:hAnsi="Times New Roman"/>
                <w:b/>
              </w:rPr>
              <w:t>іс-әрекеті</w:t>
            </w:r>
            <w:proofErr w:type="spellEnd"/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BEE" w:rsidRPr="00C801C2" w:rsidRDefault="00396BEE">
            <w:pPr>
              <w:pStyle w:val="NoSpacing"/>
              <w:jc w:val="center"/>
              <w:rPr>
                <w:rFonts w:ascii="Times New Roman" w:eastAsia="Calibri" w:hAnsi="Times New Roman"/>
                <w:b/>
              </w:rPr>
            </w:pPr>
            <w:proofErr w:type="spellStart"/>
            <w:r w:rsidRPr="00C801C2">
              <w:rPr>
                <w:rFonts w:ascii="Times New Roman" w:eastAsia="Calibri" w:hAnsi="Times New Roman"/>
                <w:b/>
              </w:rPr>
              <w:t>Бағалау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BEE" w:rsidRPr="00C801C2" w:rsidRDefault="00396BEE">
            <w:pPr>
              <w:pStyle w:val="NoSpacing"/>
              <w:jc w:val="center"/>
              <w:rPr>
                <w:rFonts w:ascii="Times New Roman" w:eastAsia="Calibri" w:hAnsi="Times New Roman"/>
                <w:b/>
              </w:rPr>
            </w:pPr>
            <w:proofErr w:type="spellStart"/>
            <w:r w:rsidRPr="00C801C2">
              <w:rPr>
                <w:rFonts w:ascii="Times New Roman" w:eastAsia="Calibri" w:hAnsi="Times New Roman"/>
                <w:b/>
              </w:rPr>
              <w:t>Ресурстар</w:t>
            </w:r>
            <w:proofErr w:type="spellEnd"/>
          </w:p>
        </w:tc>
      </w:tr>
      <w:tr w:rsidR="00396BEE" w:rsidRPr="00515627" w:rsidTr="00D271C8"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6BEE" w:rsidRPr="00C801C2" w:rsidRDefault="00396BEE">
            <w:pPr>
              <w:pStyle w:val="NoSpacing"/>
              <w:rPr>
                <w:rFonts w:ascii="Times New Roman" w:eastAsia="Calibri" w:hAnsi="Times New Roman"/>
                <w:b/>
              </w:rPr>
            </w:pPr>
            <w:proofErr w:type="spellStart"/>
            <w:r w:rsidRPr="00C801C2">
              <w:rPr>
                <w:rFonts w:ascii="Times New Roman" w:eastAsia="Calibri" w:hAnsi="Times New Roman"/>
                <w:b/>
              </w:rPr>
              <w:t>Сабақтың</w:t>
            </w:r>
            <w:proofErr w:type="spellEnd"/>
            <w:r w:rsidRPr="00C801C2">
              <w:rPr>
                <w:rFonts w:ascii="Times New Roman" w:eastAsia="Calibri" w:hAnsi="Times New Roman"/>
                <w:b/>
              </w:rPr>
              <w:t xml:space="preserve"> басы </w:t>
            </w:r>
          </w:p>
          <w:p w:rsidR="00396BEE" w:rsidRPr="00C801C2" w:rsidRDefault="00D271C8">
            <w:pPr>
              <w:pStyle w:val="NoSpacing"/>
              <w:rPr>
                <w:rFonts w:ascii="Times New Roman" w:eastAsia="Calibri" w:hAnsi="Times New Roman"/>
                <w:b/>
                <w:iCs/>
              </w:rPr>
            </w:pPr>
            <w:r w:rsidRPr="00C801C2">
              <w:rPr>
                <w:rFonts w:ascii="Times New Roman" w:eastAsia="Calibri" w:hAnsi="Times New Roman"/>
                <w:b/>
              </w:rPr>
              <w:t>4</w:t>
            </w:r>
            <w:r w:rsidR="00C801C2" w:rsidRPr="00C801C2">
              <w:rPr>
                <w:rFonts w:ascii="Times New Roman" w:eastAsia="Calibri" w:hAnsi="Times New Roman"/>
                <w:b/>
              </w:rPr>
              <w:t xml:space="preserve"> мин</w:t>
            </w:r>
            <w:r w:rsidR="00396BEE" w:rsidRPr="00C801C2">
              <w:rPr>
                <w:rFonts w:ascii="Times New Roman" w:eastAsia="Calibri" w:hAnsi="Times New Roman"/>
                <w:b/>
                <w:iCs/>
              </w:rPr>
              <w:t xml:space="preserve"> </w:t>
            </w:r>
          </w:p>
          <w:p w:rsidR="00D271C8" w:rsidRPr="00515627" w:rsidRDefault="00D271C8" w:rsidP="00D271C8">
            <w:pPr>
              <w:rPr>
                <w:b/>
                <w:sz w:val="24"/>
                <w:szCs w:val="24"/>
              </w:rPr>
            </w:pPr>
          </w:p>
          <w:p w:rsidR="009A182C" w:rsidRPr="00515627" w:rsidRDefault="009A182C" w:rsidP="00D271C8">
            <w:pPr>
              <w:rPr>
                <w:b/>
                <w:sz w:val="24"/>
                <w:szCs w:val="24"/>
              </w:rPr>
            </w:pPr>
          </w:p>
          <w:p w:rsidR="009A182C" w:rsidRPr="00515627" w:rsidRDefault="009A182C" w:rsidP="00D271C8">
            <w:pPr>
              <w:rPr>
                <w:b/>
                <w:sz w:val="24"/>
                <w:szCs w:val="24"/>
              </w:rPr>
            </w:pPr>
          </w:p>
          <w:p w:rsidR="00D271C8" w:rsidRPr="00515627" w:rsidRDefault="00D271C8" w:rsidP="00D271C8">
            <w:pPr>
              <w:rPr>
                <w:b/>
                <w:sz w:val="24"/>
                <w:szCs w:val="24"/>
              </w:rPr>
            </w:pPr>
            <w:proofErr w:type="spellStart"/>
            <w:r w:rsidRPr="00515627">
              <w:rPr>
                <w:b/>
                <w:sz w:val="24"/>
                <w:szCs w:val="24"/>
              </w:rPr>
              <w:t>Сабақтың</w:t>
            </w:r>
            <w:proofErr w:type="spellEnd"/>
            <w:r w:rsidRPr="0051562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b/>
                <w:sz w:val="24"/>
                <w:szCs w:val="24"/>
              </w:rPr>
              <w:t>ортасы</w:t>
            </w:r>
            <w:proofErr w:type="spellEnd"/>
          </w:p>
          <w:p w:rsidR="00D271C8" w:rsidRPr="00515627" w:rsidRDefault="00D271C8" w:rsidP="00D271C8">
            <w:pPr>
              <w:rPr>
                <w:b/>
                <w:sz w:val="24"/>
                <w:szCs w:val="24"/>
              </w:rPr>
            </w:pPr>
            <w:r w:rsidRPr="0051562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b/>
                <w:sz w:val="24"/>
                <w:szCs w:val="24"/>
              </w:rPr>
              <w:t>Білу</w:t>
            </w:r>
            <w:proofErr w:type="spellEnd"/>
            <w:r w:rsidRPr="00515627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515627">
              <w:rPr>
                <w:b/>
                <w:sz w:val="24"/>
                <w:szCs w:val="24"/>
              </w:rPr>
              <w:t>түсіну</w:t>
            </w:r>
            <w:proofErr w:type="spellEnd"/>
            <w:r w:rsidRPr="00515627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515627">
              <w:rPr>
                <w:b/>
                <w:sz w:val="24"/>
                <w:szCs w:val="24"/>
              </w:rPr>
              <w:t>қолдану</w:t>
            </w:r>
            <w:proofErr w:type="spellEnd"/>
          </w:p>
          <w:p w:rsidR="00D271C8" w:rsidRPr="00515627" w:rsidRDefault="00D271C8" w:rsidP="00D271C8">
            <w:pPr>
              <w:rPr>
                <w:b/>
                <w:sz w:val="24"/>
                <w:szCs w:val="24"/>
              </w:rPr>
            </w:pPr>
            <w:r w:rsidRPr="00515627">
              <w:rPr>
                <w:b/>
                <w:sz w:val="24"/>
                <w:szCs w:val="24"/>
              </w:rPr>
              <w:t>«</w:t>
            </w:r>
            <w:proofErr w:type="spellStart"/>
            <w:r w:rsidRPr="00515627">
              <w:rPr>
                <w:b/>
                <w:sz w:val="24"/>
                <w:szCs w:val="24"/>
              </w:rPr>
              <w:t>Кім</w:t>
            </w:r>
            <w:proofErr w:type="spellEnd"/>
            <w:r w:rsidRPr="0051562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b/>
                <w:sz w:val="24"/>
                <w:szCs w:val="24"/>
              </w:rPr>
              <w:t>жылдам</w:t>
            </w:r>
            <w:proofErr w:type="spellEnd"/>
            <w:r w:rsidRPr="00515627">
              <w:rPr>
                <w:b/>
                <w:sz w:val="24"/>
                <w:szCs w:val="24"/>
              </w:rPr>
              <w:t>?..»</w:t>
            </w:r>
          </w:p>
          <w:p w:rsidR="00D271C8" w:rsidRPr="00515627" w:rsidRDefault="00D271C8" w:rsidP="00D271C8">
            <w:pPr>
              <w:rPr>
                <w:b/>
                <w:sz w:val="24"/>
                <w:szCs w:val="24"/>
              </w:rPr>
            </w:pPr>
            <w:r w:rsidRPr="00515627">
              <w:rPr>
                <w:b/>
                <w:sz w:val="24"/>
                <w:szCs w:val="24"/>
              </w:rPr>
              <w:t>4 мин</w:t>
            </w:r>
          </w:p>
          <w:p w:rsidR="00D271C8" w:rsidRPr="00515627" w:rsidRDefault="00D271C8" w:rsidP="00D271C8">
            <w:pPr>
              <w:rPr>
                <w:sz w:val="24"/>
                <w:szCs w:val="24"/>
              </w:rPr>
            </w:pPr>
            <w:r w:rsidRPr="00515627">
              <w:rPr>
                <w:sz w:val="24"/>
                <w:szCs w:val="24"/>
              </w:rPr>
              <w:t xml:space="preserve"> </w:t>
            </w:r>
          </w:p>
          <w:p w:rsidR="00D271C8" w:rsidRPr="00515627" w:rsidRDefault="00D271C8">
            <w:pPr>
              <w:pStyle w:val="NoSpacing"/>
              <w:rPr>
                <w:rFonts w:ascii="Times New Roman" w:eastAsia="Calibri" w:hAnsi="Times New Roman"/>
                <w:iCs/>
              </w:rPr>
            </w:pPr>
          </w:p>
          <w:p w:rsidR="009A182C" w:rsidRPr="00515627" w:rsidRDefault="009A182C">
            <w:pPr>
              <w:pStyle w:val="NoSpacing"/>
              <w:rPr>
                <w:rFonts w:ascii="Times New Roman" w:eastAsia="Calibri" w:hAnsi="Times New Roman"/>
                <w:iCs/>
              </w:rPr>
            </w:pPr>
          </w:p>
          <w:p w:rsidR="009A182C" w:rsidRPr="00515627" w:rsidRDefault="009A182C">
            <w:pPr>
              <w:pStyle w:val="NoSpacing"/>
              <w:rPr>
                <w:rFonts w:ascii="Times New Roman" w:eastAsia="Calibri" w:hAnsi="Times New Roman"/>
                <w:iCs/>
              </w:rPr>
            </w:pPr>
          </w:p>
          <w:p w:rsidR="009A182C" w:rsidRPr="00515627" w:rsidRDefault="009A182C">
            <w:pPr>
              <w:pStyle w:val="NoSpacing"/>
              <w:rPr>
                <w:rFonts w:ascii="Times New Roman" w:eastAsia="Calibri" w:hAnsi="Times New Roman"/>
                <w:iCs/>
              </w:rPr>
            </w:pPr>
          </w:p>
          <w:p w:rsidR="009A182C" w:rsidRPr="00515627" w:rsidRDefault="009A182C">
            <w:pPr>
              <w:pStyle w:val="NoSpacing"/>
              <w:rPr>
                <w:rFonts w:ascii="Times New Roman" w:eastAsia="Calibri" w:hAnsi="Times New Roman"/>
                <w:iCs/>
              </w:rPr>
            </w:pPr>
          </w:p>
          <w:p w:rsidR="009A182C" w:rsidRPr="00515627" w:rsidRDefault="009A182C" w:rsidP="009A182C">
            <w:pPr>
              <w:pStyle w:val="a4"/>
              <w:rPr>
                <w:rFonts w:ascii="Times New Roman" w:hAnsi="Times New Roman"/>
                <w:b/>
                <w:i/>
                <w:color w:val="000000"/>
              </w:rPr>
            </w:pPr>
            <w:r w:rsidRPr="00515627">
              <w:rPr>
                <w:rFonts w:ascii="Times New Roman" w:hAnsi="Times New Roman"/>
                <w:b/>
                <w:color w:val="000000"/>
              </w:rPr>
              <w:t>«</w:t>
            </w:r>
            <w:proofErr w:type="spellStart"/>
            <w:r w:rsidRPr="00515627">
              <w:rPr>
                <w:rFonts w:ascii="Times New Roman" w:hAnsi="Times New Roman"/>
                <w:b/>
                <w:color w:val="000000"/>
              </w:rPr>
              <w:t>Миға</w:t>
            </w:r>
            <w:proofErr w:type="spellEnd"/>
            <w:r w:rsidRPr="0051562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/>
                <w:color w:val="000000"/>
              </w:rPr>
              <w:t>шабуыл</w:t>
            </w:r>
            <w:proofErr w:type="spellEnd"/>
            <w:r w:rsidRPr="00515627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  <w:p w:rsidR="00006886" w:rsidRPr="00515627" w:rsidRDefault="00006886" w:rsidP="009A182C">
            <w:pPr>
              <w:pStyle w:val="a4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006886" w:rsidRPr="00515627" w:rsidRDefault="00006886" w:rsidP="009A182C">
            <w:pPr>
              <w:pStyle w:val="a4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006886" w:rsidRPr="00515627" w:rsidRDefault="00006886" w:rsidP="009A182C">
            <w:pPr>
              <w:pStyle w:val="a4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006886" w:rsidRPr="00515627" w:rsidRDefault="00006886" w:rsidP="009A182C">
            <w:pPr>
              <w:pStyle w:val="a4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006886" w:rsidRPr="00515627" w:rsidRDefault="00006886" w:rsidP="009A182C">
            <w:pPr>
              <w:pStyle w:val="a4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006886" w:rsidRPr="00515627" w:rsidRDefault="00006886" w:rsidP="009A182C">
            <w:pPr>
              <w:pStyle w:val="a4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006886" w:rsidRPr="00515627" w:rsidRDefault="00006886" w:rsidP="009A182C">
            <w:pPr>
              <w:pStyle w:val="a4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006886" w:rsidRPr="00515627" w:rsidRDefault="00006886" w:rsidP="009A182C">
            <w:pPr>
              <w:pStyle w:val="a4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006886" w:rsidRPr="00515627" w:rsidRDefault="00006886" w:rsidP="009A182C">
            <w:pPr>
              <w:pStyle w:val="a4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006886" w:rsidRPr="00515627" w:rsidRDefault="00006886" w:rsidP="009A182C">
            <w:pPr>
              <w:pStyle w:val="a4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006886" w:rsidRPr="00515627" w:rsidRDefault="00006886" w:rsidP="009A182C">
            <w:pPr>
              <w:pStyle w:val="a4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006886" w:rsidRPr="00515627" w:rsidRDefault="00006886" w:rsidP="009A182C">
            <w:pPr>
              <w:pStyle w:val="a4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006886" w:rsidRPr="00515627" w:rsidRDefault="00006886" w:rsidP="009A182C">
            <w:pPr>
              <w:pStyle w:val="a4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396BEE" w:rsidRPr="00515627" w:rsidRDefault="00396BEE">
            <w:pPr>
              <w:pStyle w:val="NoSpacing"/>
              <w:rPr>
                <w:rFonts w:ascii="Times New Roman" w:eastAsia="Calibri" w:hAnsi="Times New Roman"/>
              </w:rPr>
            </w:pPr>
          </w:p>
          <w:p w:rsidR="00396BEE" w:rsidRPr="00515627" w:rsidRDefault="00396BEE">
            <w:pPr>
              <w:pStyle w:val="NoSpacing"/>
              <w:rPr>
                <w:rFonts w:ascii="Times New Roman" w:eastAsia="Calibri" w:hAnsi="Times New Roman"/>
              </w:rPr>
            </w:pPr>
          </w:p>
          <w:p w:rsidR="00006886" w:rsidRPr="00515627" w:rsidRDefault="00006886">
            <w:pPr>
              <w:pStyle w:val="NoSpacing"/>
              <w:rPr>
                <w:rFonts w:ascii="Times New Roman" w:eastAsia="Calibri" w:hAnsi="Times New Roman"/>
              </w:rPr>
            </w:pPr>
          </w:p>
          <w:p w:rsidR="00006886" w:rsidRPr="00515627" w:rsidRDefault="00006886" w:rsidP="00006886">
            <w:pPr>
              <w:pStyle w:val="a4"/>
              <w:rPr>
                <w:rFonts w:ascii="Times New Roman" w:hAnsi="Times New Roman"/>
                <w:b/>
              </w:rPr>
            </w:pPr>
            <w:r w:rsidRPr="00515627">
              <w:rPr>
                <w:rFonts w:ascii="Times New Roman" w:hAnsi="Times New Roman"/>
                <w:b/>
              </w:rPr>
              <w:t>«</w:t>
            </w:r>
            <w:proofErr w:type="spellStart"/>
            <w:proofErr w:type="gramStart"/>
            <w:r w:rsidRPr="00515627">
              <w:rPr>
                <w:rFonts w:ascii="Times New Roman" w:hAnsi="Times New Roman"/>
                <w:b/>
              </w:rPr>
              <w:t>Джигсо</w:t>
            </w:r>
            <w:proofErr w:type="spellEnd"/>
            <w:r w:rsidRPr="00515627">
              <w:rPr>
                <w:rFonts w:ascii="Times New Roman" w:hAnsi="Times New Roman"/>
                <w:b/>
              </w:rPr>
              <w:t xml:space="preserve">»  </w:t>
            </w:r>
            <w:proofErr w:type="spellStart"/>
            <w:r w:rsidRPr="00515627">
              <w:rPr>
                <w:rFonts w:ascii="Times New Roman" w:hAnsi="Times New Roman"/>
                <w:b/>
              </w:rPr>
              <w:t>әдісі</w:t>
            </w:r>
            <w:proofErr w:type="spellEnd"/>
            <w:proofErr w:type="gramEnd"/>
          </w:p>
          <w:p w:rsidR="00006886" w:rsidRPr="00515627" w:rsidRDefault="00006886" w:rsidP="00006886">
            <w:pPr>
              <w:pStyle w:val="a4"/>
              <w:rPr>
                <w:rFonts w:ascii="Times New Roman" w:hAnsi="Times New Roman"/>
                <w:b/>
              </w:rPr>
            </w:pPr>
            <w:r w:rsidRPr="00515627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515627">
              <w:rPr>
                <w:rFonts w:ascii="Times New Roman" w:hAnsi="Times New Roman"/>
                <w:b/>
              </w:rPr>
              <w:t>білу</w:t>
            </w:r>
            <w:proofErr w:type="spellEnd"/>
            <w:r w:rsidRPr="00515627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515627">
              <w:rPr>
                <w:rFonts w:ascii="Times New Roman" w:hAnsi="Times New Roman"/>
                <w:b/>
              </w:rPr>
              <w:t>түсіну</w:t>
            </w:r>
            <w:proofErr w:type="spellEnd"/>
            <w:r w:rsidRPr="00515627">
              <w:rPr>
                <w:rFonts w:ascii="Times New Roman" w:hAnsi="Times New Roman"/>
                <w:b/>
              </w:rPr>
              <w:t>)</w:t>
            </w:r>
          </w:p>
          <w:p w:rsidR="00006886" w:rsidRPr="00515627" w:rsidRDefault="00006886" w:rsidP="00006886">
            <w:pPr>
              <w:pStyle w:val="a4"/>
              <w:rPr>
                <w:rFonts w:ascii="Times New Roman" w:hAnsi="Times New Roman"/>
                <w:b/>
              </w:rPr>
            </w:pPr>
            <w:proofErr w:type="gramStart"/>
            <w:r w:rsidRPr="00515627">
              <w:rPr>
                <w:rFonts w:ascii="Times New Roman" w:hAnsi="Times New Roman"/>
                <w:b/>
              </w:rPr>
              <w:t>15  мин</w:t>
            </w:r>
            <w:proofErr w:type="gramEnd"/>
          </w:p>
          <w:p w:rsidR="00006886" w:rsidRPr="00515627" w:rsidRDefault="00006886" w:rsidP="00006886">
            <w:pPr>
              <w:pStyle w:val="a4"/>
              <w:rPr>
                <w:rFonts w:ascii="Times New Roman" w:hAnsi="Times New Roman"/>
                <w:b/>
              </w:rPr>
            </w:pPr>
            <w:r w:rsidRPr="00515627">
              <w:rPr>
                <w:rFonts w:ascii="Times New Roman" w:hAnsi="Times New Roman"/>
                <w:b/>
              </w:rPr>
              <w:t xml:space="preserve"> </w:t>
            </w:r>
          </w:p>
          <w:p w:rsidR="00006886" w:rsidRPr="00515627" w:rsidRDefault="00006886">
            <w:pPr>
              <w:pStyle w:val="NoSpacing"/>
              <w:rPr>
                <w:rFonts w:ascii="Times New Roman" w:eastAsia="Calibri" w:hAnsi="Times New Roman"/>
              </w:rPr>
            </w:pPr>
          </w:p>
          <w:p w:rsidR="00006886" w:rsidRPr="00515627" w:rsidRDefault="00006886">
            <w:pPr>
              <w:pStyle w:val="NoSpacing"/>
              <w:rPr>
                <w:rFonts w:ascii="Times New Roman" w:eastAsia="Calibri" w:hAnsi="Times New Roman"/>
              </w:rPr>
            </w:pPr>
          </w:p>
          <w:p w:rsidR="00006886" w:rsidRPr="00515627" w:rsidRDefault="00006886">
            <w:pPr>
              <w:pStyle w:val="NoSpacing"/>
              <w:rPr>
                <w:rFonts w:ascii="Times New Roman" w:eastAsia="Calibri" w:hAnsi="Times New Roman"/>
              </w:rPr>
            </w:pPr>
          </w:p>
          <w:p w:rsidR="00006886" w:rsidRPr="00515627" w:rsidRDefault="00006886">
            <w:pPr>
              <w:pStyle w:val="NoSpacing"/>
              <w:rPr>
                <w:rFonts w:ascii="Times New Roman" w:eastAsia="Calibri" w:hAnsi="Times New Roman"/>
              </w:rPr>
            </w:pPr>
          </w:p>
          <w:p w:rsidR="00006886" w:rsidRPr="00515627" w:rsidRDefault="00006886">
            <w:pPr>
              <w:pStyle w:val="NoSpacing"/>
              <w:rPr>
                <w:rFonts w:ascii="Times New Roman" w:eastAsia="Calibri" w:hAnsi="Times New Roman"/>
              </w:rPr>
            </w:pPr>
          </w:p>
          <w:p w:rsidR="00006886" w:rsidRPr="00515627" w:rsidRDefault="00006886">
            <w:pPr>
              <w:pStyle w:val="NoSpacing"/>
              <w:rPr>
                <w:rFonts w:ascii="Times New Roman" w:eastAsia="Calibri" w:hAnsi="Times New Roman"/>
              </w:rPr>
            </w:pPr>
          </w:p>
          <w:p w:rsidR="00006886" w:rsidRPr="00515627" w:rsidRDefault="00006886">
            <w:pPr>
              <w:pStyle w:val="NoSpacing"/>
              <w:rPr>
                <w:rFonts w:ascii="Times New Roman" w:eastAsia="Calibri" w:hAnsi="Times New Roman"/>
              </w:rPr>
            </w:pPr>
          </w:p>
          <w:p w:rsidR="00006886" w:rsidRPr="00515627" w:rsidRDefault="00006886">
            <w:pPr>
              <w:pStyle w:val="NoSpacing"/>
              <w:rPr>
                <w:rFonts w:ascii="Times New Roman" w:eastAsia="Calibri" w:hAnsi="Times New Roman"/>
              </w:rPr>
            </w:pPr>
          </w:p>
          <w:p w:rsidR="00006886" w:rsidRPr="00515627" w:rsidRDefault="00006886">
            <w:pPr>
              <w:pStyle w:val="NoSpacing"/>
              <w:rPr>
                <w:rFonts w:ascii="Times New Roman" w:eastAsia="Calibri" w:hAnsi="Times New Roman"/>
              </w:rPr>
            </w:pPr>
          </w:p>
          <w:p w:rsidR="00006886" w:rsidRPr="00515627" w:rsidRDefault="00006886">
            <w:pPr>
              <w:pStyle w:val="NoSpacing"/>
              <w:rPr>
                <w:rFonts w:ascii="Times New Roman" w:eastAsia="Calibri" w:hAnsi="Times New Roman"/>
              </w:rPr>
            </w:pPr>
          </w:p>
          <w:p w:rsidR="00006886" w:rsidRPr="00515627" w:rsidRDefault="00006886" w:rsidP="00006886">
            <w:pPr>
              <w:rPr>
                <w:b/>
                <w:sz w:val="24"/>
                <w:szCs w:val="24"/>
              </w:rPr>
            </w:pPr>
            <w:r w:rsidRPr="00515627">
              <w:rPr>
                <w:b/>
                <w:sz w:val="24"/>
                <w:szCs w:val="24"/>
              </w:rPr>
              <w:t>«</w:t>
            </w:r>
            <w:proofErr w:type="spellStart"/>
            <w:r w:rsidRPr="00515627">
              <w:rPr>
                <w:b/>
                <w:sz w:val="24"/>
                <w:szCs w:val="24"/>
              </w:rPr>
              <w:t>Ойлан</w:t>
            </w:r>
            <w:proofErr w:type="spellEnd"/>
            <w:r w:rsidRPr="0051562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b/>
                <w:sz w:val="24"/>
                <w:szCs w:val="24"/>
              </w:rPr>
              <w:t>жұптас-бөліс</w:t>
            </w:r>
            <w:proofErr w:type="spellEnd"/>
            <w:r w:rsidRPr="00515627">
              <w:rPr>
                <w:b/>
                <w:sz w:val="24"/>
                <w:szCs w:val="24"/>
              </w:rPr>
              <w:t>».</w:t>
            </w:r>
          </w:p>
          <w:p w:rsidR="00006886" w:rsidRPr="00515627" w:rsidRDefault="00006886" w:rsidP="00006886">
            <w:pPr>
              <w:rPr>
                <w:b/>
                <w:sz w:val="24"/>
                <w:szCs w:val="24"/>
              </w:rPr>
            </w:pPr>
            <w:proofErr w:type="spellStart"/>
            <w:r w:rsidRPr="00515627">
              <w:rPr>
                <w:b/>
                <w:sz w:val="24"/>
                <w:szCs w:val="24"/>
              </w:rPr>
              <w:t>Практикалық</w:t>
            </w:r>
            <w:proofErr w:type="spellEnd"/>
            <w:r w:rsidRPr="0051562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b/>
                <w:sz w:val="24"/>
                <w:szCs w:val="24"/>
              </w:rPr>
              <w:t>жұмыс</w:t>
            </w:r>
            <w:proofErr w:type="spellEnd"/>
            <w:r w:rsidRPr="00515627">
              <w:rPr>
                <w:b/>
                <w:sz w:val="24"/>
                <w:szCs w:val="24"/>
              </w:rPr>
              <w:t>.</w:t>
            </w:r>
          </w:p>
          <w:p w:rsidR="00006886" w:rsidRPr="00515627" w:rsidRDefault="00006886" w:rsidP="00006886">
            <w:pPr>
              <w:rPr>
                <w:b/>
                <w:sz w:val="24"/>
                <w:szCs w:val="24"/>
              </w:rPr>
            </w:pPr>
            <w:r w:rsidRPr="00515627">
              <w:rPr>
                <w:b/>
                <w:sz w:val="24"/>
                <w:szCs w:val="24"/>
              </w:rPr>
              <w:t>(</w:t>
            </w:r>
            <w:proofErr w:type="spellStart"/>
            <w:r w:rsidRPr="00515627">
              <w:rPr>
                <w:b/>
                <w:sz w:val="24"/>
                <w:szCs w:val="24"/>
              </w:rPr>
              <w:t>түсіну</w:t>
            </w:r>
            <w:proofErr w:type="spellEnd"/>
            <w:r w:rsidRPr="00515627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515627">
              <w:rPr>
                <w:b/>
                <w:sz w:val="24"/>
                <w:szCs w:val="24"/>
              </w:rPr>
              <w:t>қолдану</w:t>
            </w:r>
            <w:proofErr w:type="spellEnd"/>
            <w:r w:rsidRPr="00515627">
              <w:rPr>
                <w:b/>
                <w:sz w:val="24"/>
                <w:szCs w:val="24"/>
              </w:rPr>
              <w:t>)</w:t>
            </w:r>
          </w:p>
          <w:p w:rsidR="00006886" w:rsidRPr="00515627" w:rsidRDefault="00006886" w:rsidP="00006886">
            <w:pPr>
              <w:rPr>
                <w:b/>
                <w:sz w:val="24"/>
                <w:szCs w:val="24"/>
              </w:rPr>
            </w:pPr>
            <w:r w:rsidRPr="00515627">
              <w:rPr>
                <w:b/>
                <w:sz w:val="24"/>
                <w:szCs w:val="24"/>
              </w:rPr>
              <w:t>6 мин</w:t>
            </w:r>
          </w:p>
          <w:p w:rsidR="00006886" w:rsidRPr="00515627" w:rsidRDefault="00006886" w:rsidP="00006886">
            <w:pPr>
              <w:rPr>
                <w:rFonts w:ascii="Arial" w:hAnsi="Arial" w:cs="Arial"/>
                <w:sz w:val="24"/>
                <w:szCs w:val="24"/>
              </w:rPr>
            </w:pPr>
          </w:p>
          <w:p w:rsidR="00006886" w:rsidRPr="00515627" w:rsidRDefault="00006886" w:rsidP="00006886">
            <w:pPr>
              <w:rPr>
                <w:b/>
                <w:sz w:val="24"/>
                <w:szCs w:val="24"/>
              </w:rPr>
            </w:pPr>
            <w:r w:rsidRPr="00515627">
              <w:rPr>
                <w:b/>
                <w:sz w:val="24"/>
                <w:szCs w:val="24"/>
              </w:rPr>
              <w:t>«</w:t>
            </w:r>
            <w:proofErr w:type="spellStart"/>
            <w:r w:rsidRPr="00515627">
              <w:rPr>
                <w:b/>
                <w:sz w:val="24"/>
                <w:szCs w:val="24"/>
              </w:rPr>
              <w:t>Денотатты</w:t>
            </w:r>
            <w:proofErr w:type="spellEnd"/>
            <w:r w:rsidRPr="00515627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515627">
              <w:rPr>
                <w:b/>
                <w:sz w:val="24"/>
                <w:szCs w:val="24"/>
              </w:rPr>
              <w:t xml:space="preserve">граф»  </w:t>
            </w:r>
            <w:proofErr w:type="spellStart"/>
            <w:r w:rsidRPr="00515627">
              <w:rPr>
                <w:b/>
                <w:sz w:val="24"/>
                <w:szCs w:val="24"/>
              </w:rPr>
              <w:t>әдіс</w:t>
            </w:r>
            <w:proofErr w:type="spellEnd"/>
            <w:proofErr w:type="gramEnd"/>
          </w:p>
          <w:p w:rsidR="00006886" w:rsidRPr="00515627" w:rsidRDefault="00006886" w:rsidP="00006886">
            <w:pPr>
              <w:rPr>
                <w:b/>
                <w:sz w:val="24"/>
                <w:szCs w:val="24"/>
              </w:rPr>
            </w:pPr>
            <w:r w:rsidRPr="00515627">
              <w:rPr>
                <w:b/>
                <w:sz w:val="24"/>
                <w:szCs w:val="24"/>
              </w:rPr>
              <w:t>(</w:t>
            </w:r>
            <w:proofErr w:type="spellStart"/>
            <w:r w:rsidRPr="00515627">
              <w:rPr>
                <w:b/>
                <w:sz w:val="24"/>
                <w:szCs w:val="24"/>
              </w:rPr>
              <w:t>білу</w:t>
            </w:r>
            <w:proofErr w:type="spellEnd"/>
            <w:r w:rsidRPr="00515627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515627">
              <w:rPr>
                <w:b/>
                <w:sz w:val="24"/>
                <w:szCs w:val="24"/>
              </w:rPr>
              <w:t>түсіну</w:t>
            </w:r>
            <w:proofErr w:type="spellEnd"/>
            <w:r w:rsidRPr="00515627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515627">
              <w:rPr>
                <w:b/>
                <w:sz w:val="24"/>
                <w:szCs w:val="24"/>
              </w:rPr>
              <w:t>қолдану</w:t>
            </w:r>
            <w:proofErr w:type="spellEnd"/>
            <w:r w:rsidRPr="00515627">
              <w:rPr>
                <w:b/>
                <w:sz w:val="24"/>
                <w:szCs w:val="24"/>
              </w:rPr>
              <w:t>)</w:t>
            </w:r>
          </w:p>
          <w:p w:rsidR="00006886" w:rsidRPr="00515627" w:rsidRDefault="00C801C2" w:rsidP="000068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8</w:t>
            </w:r>
            <w:r w:rsidR="00006886" w:rsidRPr="00515627">
              <w:rPr>
                <w:b/>
                <w:sz w:val="24"/>
                <w:szCs w:val="24"/>
              </w:rPr>
              <w:t xml:space="preserve">  мин</w:t>
            </w:r>
          </w:p>
          <w:p w:rsidR="00006886" w:rsidRPr="00515627" w:rsidRDefault="00006886">
            <w:pPr>
              <w:pStyle w:val="NoSpacing"/>
              <w:rPr>
                <w:rFonts w:ascii="Times New Roman" w:eastAsia="Calibri" w:hAnsi="Times New Roman"/>
              </w:rPr>
            </w:pPr>
          </w:p>
          <w:p w:rsidR="00396BEE" w:rsidRPr="00515627" w:rsidRDefault="00396BEE">
            <w:pPr>
              <w:pStyle w:val="NoSpacing"/>
              <w:rPr>
                <w:rFonts w:ascii="Times New Roman" w:eastAsia="Calibri" w:hAnsi="Times New Roman"/>
              </w:rPr>
            </w:pPr>
          </w:p>
          <w:p w:rsidR="00396BEE" w:rsidRPr="00515627" w:rsidRDefault="00396BEE">
            <w:pPr>
              <w:pStyle w:val="NoSpacing"/>
              <w:rPr>
                <w:rFonts w:ascii="Times New Roman" w:eastAsia="Calibri" w:hAnsi="Times New Roman"/>
              </w:rPr>
            </w:pPr>
          </w:p>
          <w:p w:rsidR="00396BEE" w:rsidRPr="00515627" w:rsidRDefault="00396BEE">
            <w:pPr>
              <w:pStyle w:val="NoSpacing"/>
              <w:rPr>
                <w:rFonts w:ascii="Times New Roman" w:eastAsia="Calibri" w:hAnsi="Times New Roman"/>
              </w:rPr>
            </w:pPr>
          </w:p>
          <w:p w:rsidR="00396BEE" w:rsidRPr="00515627" w:rsidRDefault="00396BEE">
            <w:pPr>
              <w:pStyle w:val="NoSpacing"/>
              <w:rPr>
                <w:rFonts w:ascii="Times New Roman" w:eastAsia="Calibri" w:hAnsi="Times New Roman"/>
              </w:rPr>
            </w:pPr>
          </w:p>
        </w:tc>
        <w:tc>
          <w:tcPr>
            <w:tcW w:w="47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82C" w:rsidRPr="00515627" w:rsidRDefault="009A182C" w:rsidP="009A182C">
            <w:pPr>
              <w:jc w:val="both"/>
              <w:rPr>
                <w:sz w:val="24"/>
                <w:szCs w:val="24"/>
              </w:rPr>
            </w:pPr>
            <w:proofErr w:type="spellStart"/>
            <w:r w:rsidRPr="00515627">
              <w:rPr>
                <w:sz w:val="24"/>
                <w:szCs w:val="24"/>
              </w:rPr>
              <w:lastRenderedPageBreak/>
              <w:t>Ұйымдастыру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кезеңі:</w:t>
            </w:r>
            <w:proofErr w:type="spellEnd"/>
          </w:p>
          <w:p w:rsidR="009A182C" w:rsidRPr="00515627" w:rsidRDefault="00396BEE" w:rsidP="009A182C">
            <w:pPr>
              <w:jc w:val="both"/>
              <w:rPr>
                <w:sz w:val="24"/>
                <w:szCs w:val="24"/>
              </w:rPr>
            </w:pPr>
            <w:proofErr w:type="spellStart"/>
            <w:r w:rsidRPr="00515627">
              <w:rPr>
                <w:rFonts w:eastAsia="Calibri"/>
                <w:sz w:val="24"/>
                <w:szCs w:val="24"/>
              </w:rPr>
              <w:t>Оқушылармен</w:t>
            </w:r>
            <w:proofErr w:type="spellEnd"/>
            <w:r w:rsidRPr="0051562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rFonts w:eastAsia="Calibri"/>
                <w:sz w:val="24"/>
                <w:szCs w:val="24"/>
              </w:rPr>
              <w:t>сәлемдесу</w:t>
            </w:r>
            <w:proofErr w:type="spellEnd"/>
            <w:r w:rsidRPr="00515627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515627">
              <w:rPr>
                <w:rFonts w:eastAsia="Calibri"/>
                <w:sz w:val="24"/>
                <w:szCs w:val="24"/>
              </w:rPr>
              <w:t>оқушыларды</w:t>
            </w:r>
            <w:proofErr w:type="spellEnd"/>
            <w:r w:rsidRPr="0051562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rFonts w:eastAsia="Calibri"/>
                <w:sz w:val="24"/>
                <w:szCs w:val="24"/>
              </w:rPr>
              <w:t>түгелдеу</w:t>
            </w:r>
            <w:proofErr w:type="spellEnd"/>
            <w:r w:rsidRPr="00515627"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 w:rsidRPr="00515627">
              <w:rPr>
                <w:rFonts w:eastAsia="Calibri"/>
                <w:sz w:val="24"/>
                <w:szCs w:val="24"/>
              </w:rPr>
              <w:t>Оқушылардың</w:t>
            </w:r>
            <w:proofErr w:type="spellEnd"/>
            <w:r w:rsidRPr="0051562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rFonts w:eastAsia="Calibri"/>
                <w:sz w:val="24"/>
                <w:szCs w:val="24"/>
              </w:rPr>
              <w:t>сабаққа</w:t>
            </w:r>
            <w:proofErr w:type="spellEnd"/>
            <w:r w:rsidRPr="0051562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rFonts w:eastAsia="Calibri"/>
                <w:sz w:val="24"/>
                <w:szCs w:val="24"/>
              </w:rPr>
              <w:t>дайындығын</w:t>
            </w:r>
            <w:proofErr w:type="spellEnd"/>
            <w:r w:rsidRPr="0051562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rFonts w:eastAsia="Calibri"/>
                <w:sz w:val="24"/>
                <w:szCs w:val="24"/>
              </w:rPr>
              <w:t>тексеру</w:t>
            </w:r>
            <w:proofErr w:type="spellEnd"/>
            <w:r w:rsidRPr="00515627">
              <w:rPr>
                <w:rFonts w:eastAsia="Calibri"/>
                <w:sz w:val="24"/>
                <w:szCs w:val="24"/>
              </w:rPr>
              <w:t>.</w:t>
            </w:r>
          </w:p>
          <w:p w:rsidR="00396BEE" w:rsidRPr="00515627" w:rsidRDefault="009A182C" w:rsidP="009A182C">
            <w:pPr>
              <w:rPr>
                <w:sz w:val="24"/>
                <w:szCs w:val="24"/>
              </w:rPr>
            </w:pPr>
            <w:proofErr w:type="spellStart"/>
            <w:r w:rsidRPr="00515627">
              <w:rPr>
                <w:sz w:val="24"/>
                <w:szCs w:val="24"/>
              </w:rPr>
              <w:t>Психалогиялық</w:t>
            </w:r>
            <w:proofErr w:type="spellEnd"/>
            <w:r w:rsidRPr="00515627">
              <w:rPr>
                <w:sz w:val="24"/>
                <w:szCs w:val="24"/>
              </w:rPr>
              <w:t xml:space="preserve"> тренинг «</w:t>
            </w:r>
            <w:proofErr w:type="spellStart"/>
            <w:r w:rsidRPr="00515627">
              <w:rPr>
                <w:sz w:val="24"/>
                <w:szCs w:val="24"/>
              </w:rPr>
              <w:t>Шаттық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шеңбері</w:t>
            </w:r>
            <w:proofErr w:type="spellEnd"/>
            <w:r w:rsidRPr="00515627">
              <w:rPr>
                <w:sz w:val="24"/>
                <w:szCs w:val="24"/>
              </w:rPr>
              <w:t>».</w:t>
            </w:r>
          </w:p>
          <w:p w:rsidR="009A182C" w:rsidRPr="00515627" w:rsidRDefault="009A182C" w:rsidP="009A182C">
            <w:pPr>
              <w:rPr>
                <w:sz w:val="24"/>
                <w:szCs w:val="24"/>
                <w:lang w:val="kk-KZ"/>
              </w:rPr>
            </w:pPr>
            <w:r w:rsidRPr="00515627">
              <w:rPr>
                <w:sz w:val="24"/>
                <w:szCs w:val="24"/>
                <w:lang w:val="kk-KZ"/>
              </w:rPr>
              <w:t>4 топқа бөліну</w:t>
            </w:r>
          </w:p>
          <w:p w:rsidR="009A182C" w:rsidRPr="00515627" w:rsidRDefault="009A182C" w:rsidP="009A182C">
            <w:pPr>
              <w:rPr>
                <w:sz w:val="24"/>
                <w:szCs w:val="24"/>
              </w:rPr>
            </w:pPr>
          </w:p>
          <w:p w:rsidR="009A182C" w:rsidRPr="00515627" w:rsidRDefault="009A182C" w:rsidP="009A182C">
            <w:pPr>
              <w:rPr>
                <w:sz w:val="24"/>
                <w:szCs w:val="24"/>
              </w:rPr>
            </w:pPr>
          </w:p>
          <w:p w:rsidR="009A182C" w:rsidRPr="00515627" w:rsidRDefault="009A182C" w:rsidP="009A182C">
            <w:pPr>
              <w:pStyle w:val="a4"/>
              <w:rPr>
                <w:rFonts w:ascii="Times New Roman" w:hAnsi="Times New Roman"/>
                <w:b/>
              </w:rPr>
            </w:pPr>
            <w:proofErr w:type="spellStart"/>
            <w:r w:rsidRPr="00515627">
              <w:rPr>
                <w:rFonts w:ascii="Times New Roman" w:hAnsi="Times New Roman"/>
                <w:b/>
              </w:rPr>
              <w:t>Үй</w:t>
            </w:r>
            <w:proofErr w:type="spellEnd"/>
            <w:r w:rsidRPr="0051562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/>
              </w:rPr>
              <w:t>тапсырмасын</w:t>
            </w:r>
            <w:proofErr w:type="spellEnd"/>
            <w:r w:rsidRPr="0051562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/>
              </w:rPr>
              <w:t>тексеру</w:t>
            </w:r>
            <w:proofErr w:type="spellEnd"/>
            <w:r w:rsidRPr="00515627">
              <w:rPr>
                <w:rFonts w:ascii="Times New Roman" w:hAnsi="Times New Roman"/>
                <w:b/>
              </w:rPr>
              <w:t>.</w:t>
            </w:r>
          </w:p>
          <w:p w:rsidR="009A182C" w:rsidRPr="00515627" w:rsidRDefault="009A182C" w:rsidP="009A182C">
            <w:pPr>
              <w:pStyle w:val="a4"/>
              <w:rPr>
                <w:rFonts w:ascii="Times New Roman" w:hAnsi="Times New Roman"/>
                <w:b/>
              </w:rPr>
            </w:pPr>
            <w:r w:rsidRPr="00515627">
              <w:rPr>
                <w:rFonts w:ascii="Times New Roman" w:hAnsi="Times New Roman"/>
                <w:b/>
              </w:rPr>
              <w:t>1-тапсырма:</w:t>
            </w:r>
          </w:p>
          <w:p w:rsidR="009A182C" w:rsidRPr="00515627" w:rsidRDefault="009A182C" w:rsidP="009A182C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15627">
              <w:rPr>
                <w:rFonts w:ascii="Times New Roman" w:hAnsi="Times New Roman"/>
              </w:rPr>
              <w:t>Берілген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өлшем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бірліктерді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түрлендіріңдер</w:t>
            </w:r>
            <w:proofErr w:type="spellEnd"/>
            <w:r w:rsidRPr="00515627">
              <w:rPr>
                <w:rFonts w:ascii="Times New Roman" w:hAnsi="Times New Roman"/>
              </w:rPr>
              <w:t>:</w:t>
            </w:r>
          </w:p>
          <w:p w:rsidR="009A182C" w:rsidRPr="00515627" w:rsidRDefault="009A182C" w:rsidP="009A182C">
            <w:pPr>
              <w:pStyle w:val="a4"/>
              <w:rPr>
                <w:rFonts w:ascii="Times New Roman" w:hAnsi="Times New Roman"/>
              </w:rPr>
            </w:pPr>
            <w:r w:rsidRPr="00515627">
              <w:rPr>
                <w:rFonts w:ascii="Times New Roman" w:hAnsi="Times New Roman"/>
              </w:rPr>
              <w:t xml:space="preserve">250 </w:t>
            </w:r>
            <w:proofErr w:type="spellStart"/>
            <w:r w:rsidRPr="00515627">
              <w:rPr>
                <w:rFonts w:ascii="Times New Roman" w:hAnsi="Times New Roman"/>
              </w:rPr>
              <w:t>мс</w:t>
            </w:r>
            <w:proofErr w:type="spellEnd"/>
            <w:r w:rsidRPr="00515627">
              <w:rPr>
                <w:rFonts w:ascii="Times New Roman" w:hAnsi="Times New Roman"/>
              </w:rPr>
              <w:t xml:space="preserve"> =      c</w:t>
            </w:r>
          </w:p>
          <w:p w:rsidR="009A182C" w:rsidRPr="00515627" w:rsidRDefault="009A182C" w:rsidP="009A182C">
            <w:pPr>
              <w:pStyle w:val="a4"/>
              <w:rPr>
                <w:rFonts w:ascii="Times New Roman" w:hAnsi="Times New Roman"/>
              </w:rPr>
            </w:pPr>
            <w:r w:rsidRPr="00515627">
              <w:rPr>
                <w:rFonts w:ascii="Times New Roman" w:hAnsi="Times New Roman"/>
              </w:rPr>
              <w:t>3дм =     м</w:t>
            </w:r>
          </w:p>
          <w:p w:rsidR="009A182C" w:rsidRPr="00515627" w:rsidRDefault="009A182C" w:rsidP="009A182C">
            <w:pPr>
              <w:pStyle w:val="a4"/>
              <w:rPr>
                <w:rFonts w:ascii="Times New Roman" w:hAnsi="Times New Roman"/>
              </w:rPr>
            </w:pPr>
            <w:r w:rsidRPr="00515627">
              <w:rPr>
                <w:rFonts w:ascii="Times New Roman" w:hAnsi="Times New Roman"/>
              </w:rPr>
              <w:t>5156 км =      м</w:t>
            </w:r>
          </w:p>
          <w:p w:rsidR="009A182C" w:rsidRPr="00515627" w:rsidRDefault="009A182C" w:rsidP="009A182C">
            <w:pPr>
              <w:pStyle w:val="a4"/>
              <w:rPr>
                <w:rFonts w:ascii="Times New Roman" w:hAnsi="Times New Roman"/>
              </w:rPr>
            </w:pPr>
            <w:r w:rsidRPr="00515627">
              <w:rPr>
                <w:rFonts w:ascii="Times New Roman" w:hAnsi="Times New Roman"/>
              </w:rPr>
              <w:t>456 мг=   кг</w:t>
            </w:r>
          </w:p>
          <w:p w:rsidR="009A182C" w:rsidRPr="00515627" w:rsidRDefault="009A182C" w:rsidP="009A182C">
            <w:pPr>
              <w:rPr>
                <w:rFonts w:ascii="Arial" w:hAnsi="Arial" w:cs="Arial"/>
                <w:sz w:val="24"/>
                <w:szCs w:val="24"/>
              </w:rPr>
            </w:pPr>
          </w:p>
          <w:p w:rsidR="00D271C8" w:rsidRPr="00515627" w:rsidRDefault="00D271C8">
            <w:pPr>
              <w:pStyle w:val="NoSpacing"/>
              <w:rPr>
                <w:rFonts w:ascii="Times New Roman" w:eastAsia="Calibri" w:hAnsi="Times New Roman"/>
              </w:rPr>
            </w:pPr>
          </w:p>
          <w:p w:rsidR="009A182C" w:rsidRPr="00515627" w:rsidRDefault="009A182C">
            <w:pPr>
              <w:pStyle w:val="NoSpacing"/>
              <w:rPr>
                <w:rFonts w:ascii="Times New Roman" w:eastAsia="Calibri" w:hAnsi="Times New Roman"/>
              </w:rPr>
            </w:pPr>
          </w:p>
          <w:p w:rsidR="009A182C" w:rsidRPr="00515627" w:rsidRDefault="009A182C">
            <w:pPr>
              <w:pStyle w:val="NoSpacing"/>
              <w:rPr>
                <w:rFonts w:ascii="Times New Roman" w:eastAsia="Calibri" w:hAnsi="Times New Roman"/>
                <w:lang w:val="kk-KZ"/>
              </w:rPr>
            </w:pPr>
          </w:p>
          <w:p w:rsidR="00396BEE" w:rsidRPr="00515627" w:rsidRDefault="00396BEE">
            <w:pPr>
              <w:pStyle w:val="NoSpacing"/>
              <w:rPr>
                <w:rFonts w:ascii="Times New Roman" w:hAnsi="Times New Roman"/>
                <w:b/>
                <w:bCs/>
              </w:rPr>
            </w:pPr>
            <w:proofErr w:type="spellStart"/>
            <w:r w:rsidRPr="00515627">
              <w:rPr>
                <w:rFonts w:ascii="Times New Roman" w:hAnsi="Times New Roman"/>
                <w:b/>
                <w:bCs/>
              </w:rPr>
              <w:t>Жаңа</w:t>
            </w:r>
            <w:proofErr w:type="spellEnd"/>
            <w:r w:rsidRPr="0051562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/>
                <w:bCs/>
              </w:rPr>
              <w:t>сабақ</w:t>
            </w:r>
            <w:proofErr w:type="spellEnd"/>
            <w:r w:rsidRPr="00515627">
              <w:rPr>
                <w:rFonts w:ascii="Times New Roman" w:hAnsi="Times New Roman"/>
                <w:b/>
                <w:bCs/>
              </w:rPr>
              <w:t>.</w:t>
            </w:r>
          </w:p>
          <w:p w:rsidR="009A182C" w:rsidRPr="00515627" w:rsidRDefault="009A182C" w:rsidP="009A182C">
            <w:pPr>
              <w:pStyle w:val="a4"/>
              <w:rPr>
                <w:rFonts w:ascii="Times New Roman" w:hAnsi="Times New Roman"/>
              </w:rPr>
            </w:pPr>
            <w:r w:rsidRPr="00515627">
              <w:rPr>
                <w:rFonts w:ascii="Times New Roman" w:hAnsi="Times New Roman"/>
                <w:b/>
              </w:rPr>
              <w:t>«</w:t>
            </w:r>
            <w:proofErr w:type="spellStart"/>
            <w:proofErr w:type="gramStart"/>
            <w:r w:rsidRPr="00515627">
              <w:rPr>
                <w:rFonts w:ascii="Times New Roman" w:hAnsi="Times New Roman"/>
                <w:b/>
              </w:rPr>
              <w:t>Мына</w:t>
            </w:r>
            <w:proofErr w:type="spellEnd"/>
            <w:r w:rsidRPr="00515627">
              <w:rPr>
                <w:rFonts w:ascii="Times New Roman" w:hAnsi="Times New Roman"/>
                <w:b/>
              </w:rPr>
              <w:t xml:space="preserve">  </w:t>
            </w:r>
            <w:proofErr w:type="spellStart"/>
            <w:r w:rsidRPr="00515627">
              <w:rPr>
                <w:rFonts w:ascii="Times New Roman" w:hAnsi="Times New Roman"/>
                <w:b/>
              </w:rPr>
              <w:t>суреттегі</w:t>
            </w:r>
            <w:proofErr w:type="spellEnd"/>
            <w:proofErr w:type="gramEnd"/>
            <w:r w:rsidRPr="0051562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/>
              </w:rPr>
              <w:t>денелерге</w:t>
            </w:r>
            <w:proofErr w:type="spellEnd"/>
            <w:r w:rsidRPr="0051562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/>
              </w:rPr>
              <w:t>ортақ</w:t>
            </w:r>
            <w:proofErr w:type="spellEnd"/>
            <w:r w:rsidRPr="00515627">
              <w:rPr>
                <w:rFonts w:ascii="Times New Roman" w:hAnsi="Times New Roman"/>
                <w:b/>
              </w:rPr>
              <w:t xml:space="preserve">  </w:t>
            </w:r>
            <w:proofErr w:type="spellStart"/>
            <w:r w:rsidRPr="00515627">
              <w:rPr>
                <w:rFonts w:ascii="Times New Roman" w:hAnsi="Times New Roman"/>
                <w:b/>
              </w:rPr>
              <w:t>қандай</w:t>
            </w:r>
            <w:proofErr w:type="spellEnd"/>
            <w:r w:rsidRPr="0051562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/>
              </w:rPr>
              <w:t>құбылысты</w:t>
            </w:r>
            <w:proofErr w:type="spellEnd"/>
            <w:r w:rsidRPr="0051562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/>
              </w:rPr>
              <w:t>байқауға</w:t>
            </w:r>
            <w:proofErr w:type="spellEnd"/>
            <w:r w:rsidRPr="0051562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/>
              </w:rPr>
              <w:t>болады</w:t>
            </w:r>
            <w:proofErr w:type="spellEnd"/>
            <w:r w:rsidRPr="00515627">
              <w:rPr>
                <w:rFonts w:ascii="Times New Roman" w:hAnsi="Times New Roman"/>
                <w:b/>
              </w:rPr>
              <w:t>?»</w:t>
            </w:r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деген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сұрақ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қою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арқылы</w:t>
            </w:r>
            <w:proofErr w:type="spellEnd"/>
            <w:r w:rsidRPr="00515627">
              <w:rPr>
                <w:rFonts w:ascii="Times New Roman" w:hAnsi="Times New Roman"/>
              </w:rPr>
              <w:t xml:space="preserve"> ой </w:t>
            </w:r>
            <w:proofErr w:type="spellStart"/>
            <w:r w:rsidRPr="00515627">
              <w:rPr>
                <w:rFonts w:ascii="Times New Roman" w:hAnsi="Times New Roman"/>
              </w:rPr>
              <w:t>тастау</w:t>
            </w:r>
            <w:proofErr w:type="spellEnd"/>
          </w:p>
          <w:p w:rsidR="009A182C" w:rsidRPr="00515627" w:rsidRDefault="009A182C" w:rsidP="009A182C">
            <w:pPr>
              <w:rPr>
                <w:sz w:val="24"/>
                <w:szCs w:val="24"/>
              </w:rPr>
            </w:pPr>
            <w:r w:rsidRPr="00515627">
              <w:rPr>
                <w:noProof/>
                <w:sz w:val="24"/>
                <w:szCs w:val="24"/>
              </w:rPr>
              <w:drawing>
                <wp:inline distT="0" distB="0" distL="0" distR="0">
                  <wp:extent cx="2951872" cy="1428750"/>
                  <wp:effectExtent l="0" t="0" r="1270" b="0"/>
                  <wp:docPr id="3" name="Рисунок 3" descr="C:\Users\Admin\AppData\Local\Temp\ksohtml\wps1CE2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AppData\Local\Temp\ksohtml\wps1CE2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2593" cy="1438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182C" w:rsidRPr="00515627" w:rsidRDefault="009A182C" w:rsidP="009A182C">
            <w:pPr>
              <w:rPr>
                <w:sz w:val="24"/>
                <w:szCs w:val="24"/>
              </w:rPr>
            </w:pPr>
            <w:r w:rsidRPr="00515627">
              <w:rPr>
                <w:noProof/>
                <w:sz w:val="24"/>
                <w:szCs w:val="24"/>
              </w:rPr>
              <w:drawing>
                <wp:inline distT="0" distB="0" distL="0" distR="0">
                  <wp:extent cx="1400175" cy="1530985"/>
                  <wp:effectExtent l="0" t="0" r="9525" b="0"/>
                  <wp:docPr id="4" name="Рисунок 4" descr="C:\Users\Admin\AppData\Local\Temp\ksohtml\wps4C9D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AppData\Local\Temp\ksohtml\wps4C9D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284" cy="1540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5627">
              <w:rPr>
                <w:sz w:val="24"/>
                <w:szCs w:val="24"/>
              </w:rPr>
              <w:t xml:space="preserve"> </w:t>
            </w:r>
            <w:r w:rsidRPr="00515627">
              <w:rPr>
                <w:noProof/>
                <w:sz w:val="24"/>
                <w:szCs w:val="24"/>
              </w:rPr>
              <w:drawing>
                <wp:inline distT="0" distB="0" distL="0" distR="0">
                  <wp:extent cx="1495425" cy="1564640"/>
                  <wp:effectExtent l="0" t="0" r="9525" b="0"/>
                  <wp:docPr id="5" name="Рисунок 5" descr="C:\Users\Admin\AppData\Local\Temp\ksohtml\wps7C49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AppData\Local\Temp\ksohtml\wps7C49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929" cy="1572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182C" w:rsidRPr="00515627" w:rsidRDefault="009A182C" w:rsidP="009A182C">
            <w:pPr>
              <w:rPr>
                <w:sz w:val="24"/>
                <w:szCs w:val="24"/>
              </w:rPr>
            </w:pPr>
          </w:p>
          <w:p w:rsidR="009A182C" w:rsidRPr="00515627" w:rsidRDefault="009A182C">
            <w:pPr>
              <w:pStyle w:val="NoSpacing"/>
              <w:rPr>
                <w:rFonts w:ascii="Times New Roman" w:hAnsi="Times New Roman"/>
                <w:lang w:val="kk-KZ"/>
              </w:rPr>
            </w:pPr>
            <w:r w:rsidRPr="00515627">
              <w:rPr>
                <w:rFonts w:ascii="Times New Roman" w:hAnsi="Times New Roman"/>
              </w:rPr>
              <w:lastRenderedPageBreak/>
              <w:t>«</w:t>
            </w:r>
            <w:proofErr w:type="spellStart"/>
            <w:r w:rsidRPr="00515627">
              <w:rPr>
                <w:rFonts w:ascii="Times New Roman" w:hAnsi="Times New Roman"/>
              </w:rPr>
              <w:t>Джигсо</w:t>
            </w:r>
            <w:proofErr w:type="spellEnd"/>
            <w:r w:rsidRPr="00515627">
              <w:rPr>
                <w:rFonts w:ascii="Times New Roman" w:hAnsi="Times New Roman"/>
              </w:rPr>
              <w:t xml:space="preserve">» </w:t>
            </w:r>
            <w:proofErr w:type="spellStart"/>
            <w:r w:rsidRPr="00515627">
              <w:rPr>
                <w:rFonts w:ascii="Times New Roman" w:hAnsi="Times New Roman"/>
              </w:rPr>
              <w:t>әдісін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пайдаланып</w:t>
            </w:r>
            <w:proofErr w:type="spellEnd"/>
            <w:r w:rsidRPr="00515627">
              <w:rPr>
                <w:rFonts w:ascii="Times New Roman" w:hAnsi="Times New Roman"/>
              </w:rPr>
              <w:t xml:space="preserve">, </w:t>
            </w:r>
            <w:proofErr w:type="spellStart"/>
            <w:r w:rsidRPr="00515627">
              <w:rPr>
                <w:rFonts w:ascii="Times New Roman" w:hAnsi="Times New Roman"/>
              </w:rPr>
              <w:t>төмендегі</w:t>
            </w:r>
            <w:proofErr w:type="spellEnd"/>
            <w:r w:rsidR="00DC1F31" w:rsidRPr="00515627">
              <w:rPr>
                <w:rFonts w:ascii="Times New Roman" w:hAnsi="Times New Roman"/>
                <w:lang w:val="kk-KZ"/>
              </w:rPr>
              <w:t xml:space="preserve"> тақырыпшалардың мазмұнын ашу.</w:t>
            </w:r>
          </w:p>
          <w:p w:rsidR="00DC1F31" w:rsidRPr="00515627" w:rsidRDefault="00DC1F31" w:rsidP="00DC1F31">
            <w:pPr>
              <w:pStyle w:val="a4"/>
              <w:rPr>
                <w:rFonts w:ascii="Times New Roman" w:hAnsi="Times New Roman"/>
                <w:lang w:val="kk-KZ"/>
              </w:rPr>
            </w:pPr>
            <w:r w:rsidRPr="00515627">
              <w:rPr>
                <w:rFonts w:ascii="Times New Roman" w:hAnsi="Times New Roman"/>
                <w:b/>
                <w:lang w:val="kk-KZ"/>
              </w:rPr>
              <w:t>Қысқаша теория:</w:t>
            </w:r>
            <w:r w:rsidRPr="00515627">
              <w:rPr>
                <w:rFonts w:ascii="Times New Roman" w:hAnsi="Times New Roman"/>
                <w:lang w:val="kk-KZ"/>
              </w:rPr>
              <w:t xml:space="preserve">  </w:t>
            </w:r>
            <w:r w:rsidRPr="00C801C2">
              <w:rPr>
                <w:rFonts w:ascii="Times New Roman" w:hAnsi="Times New Roman"/>
                <w:i/>
                <w:lang w:val="kk-KZ"/>
              </w:rPr>
              <w:t>материялық нүкте</w:t>
            </w:r>
            <w:r w:rsidRPr="00515627">
              <w:rPr>
                <w:rFonts w:ascii="Times New Roman" w:hAnsi="Times New Roman"/>
                <w:lang w:val="kk-KZ"/>
              </w:rPr>
              <w:t xml:space="preserve"> деп қозғалыстың қарастырылып отырған жағдайында өлшемдерін елемеуге болатын денені айтады. </w:t>
            </w:r>
          </w:p>
          <w:p w:rsidR="00DC1F31" w:rsidRPr="00515627" w:rsidRDefault="00DC1F31" w:rsidP="00DC1F31">
            <w:pPr>
              <w:jc w:val="both"/>
              <w:rPr>
                <w:sz w:val="24"/>
                <w:szCs w:val="24"/>
                <w:lang w:val="kk-KZ"/>
              </w:rPr>
            </w:pPr>
            <w:r w:rsidRPr="00515627">
              <w:rPr>
                <w:sz w:val="24"/>
                <w:szCs w:val="24"/>
                <w:lang w:val="kk-KZ"/>
              </w:rPr>
              <w:t xml:space="preserve">Дененің немесе материялық нүктенің санақ денесімен салыстырғандағы қозғалысы кезінде сызық түрінде қалдырған ізін </w:t>
            </w:r>
            <w:r w:rsidRPr="00C801C2">
              <w:rPr>
                <w:i/>
                <w:sz w:val="24"/>
                <w:szCs w:val="24"/>
                <w:lang w:val="kk-KZ"/>
              </w:rPr>
              <w:t>қозғалыс траекториясы</w:t>
            </w:r>
            <w:r w:rsidRPr="00515627">
              <w:rPr>
                <w:sz w:val="24"/>
                <w:szCs w:val="24"/>
                <w:lang w:val="kk-KZ"/>
              </w:rPr>
              <w:t xml:space="preserve"> деп атайды. Траекторияның түріне қарап қозғалысты түзу сызықты немесе қисық сызықты деп бөледі.</w:t>
            </w:r>
          </w:p>
          <w:p w:rsidR="00DC1F31" w:rsidRPr="00515627" w:rsidRDefault="00DC1F31" w:rsidP="00DC1F31">
            <w:pPr>
              <w:jc w:val="both"/>
              <w:rPr>
                <w:sz w:val="24"/>
                <w:szCs w:val="24"/>
                <w:lang w:val="kk-KZ"/>
              </w:rPr>
            </w:pPr>
            <w:r w:rsidRPr="00515627">
              <w:rPr>
                <w:sz w:val="24"/>
                <w:szCs w:val="24"/>
                <w:lang w:val="kk-KZ"/>
              </w:rPr>
              <w:t xml:space="preserve">Қандай да бір уақыт аралығында дене жүріп өткен траекторияның ұзындығы осы уақыт ішінде жүрілген </w:t>
            </w:r>
            <w:r w:rsidRPr="00C801C2">
              <w:rPr>
                <w:i/>
                <w:sz w:val="24"/>
                <w:szCs w:val="24"/>
                <w:lang w:val="kk-KZ"/>
              </w:rPr>
              <w:t xml:space="preserve">жол </w:t>
            </w:r>
            <w:r w:rsidRPr="00515627">
              <w:rPr>
                <w:sz w:val="24"/>
                <w:szCs w:val="24"/>
                <w:lang w:val="kk-KZ"/>
              </w:rPr>
              <w:t>деп аталады.</w:t>
            </w:r>
          </w:p>
          <w:p w:rsidR="00DC1F31" w:rsidRPr="00515627" w:rsidRDefault="00DC1F31" w:rsidP="00DC1F31">
            <w:pPr>
              <w:jc w:val="both"/>
              <w:rPr>
                <w:sz w:val="24"/>
                <w:szCs w:val="24"/>
                <w:lang w:val="kk-KZ"/>
              </w:rPr>
            </w:pPr>
            <w:r w:rsidRPr="00515627">
              <w:rPr>
                <w:sz w:val="24"/>
                <w:szCs w:val="24"/>
                <w:lang w:val="kk-KZ"/>
              </w:rPr>
              <w:t xml:space="preserve">Дененің </w:t>
            </w:r>
            <w:r w:rsidRPr="00C801C2">
              <w:rPr>
                <w:i/>
                <w:sz w:val="24"/>
                <w:szCs w:val="24"/>
                <w:lang w:val="kk-KZ"/>
              </w:rPr>
              <w:t>орын ауыстыруы</w:t>
            </w:r>
            <w:r w:rsidRPr="00515627">
              <w:rPr>
                <w:sz w:val="24"/>
                <w:szCs w:val="24"/>
                <w:lang w:val="kk-KZ"/>
              </w:rPr>
              <w:t xml:space="preserve"> деп дененің бастапқы орнын оның келесі орнымен қосатын бағытталған кесіндіні айтады.</w:t>
            </w:r>
          </w:p>
          <w:p w:rsidR="00DC1F31" w:rsidRPr="00515627" w:rsidRDefault="00DC1F31" w:rsidP="00DC1F31">
            <w:pPr>
              <w:jc w:val="both"/>
              <w:rPr>
                <w:sz w:val="24"/>
                <w:szCs w:val="24"/>
                <w:lang w:val="kk-KZ"/>
              </w:rPr>
            </w:pPr>
            <w:r w:rsidRPr="00515627">
              <w:rPr>
                <w:sz w:val="24"/>
                <w:szCs w:val="24"/>
                <w:lang w:val="kk-KZ"/>
              </w:rPr>
              <w:t xml:space="preserve">Дененің немесе дене бөлшектерінің уақыттың өтуіне қарай бір-бірімен салыстырғандағы бұрынғы орнының өзгеруі </w:t>
            </w:r>
            <w:r w:rsidRPr="00C801C2">
              <w:rPr>
                <w:i/>
                <w:sz w:val="24"/>
                <w:szCs w:val="24"/>
                <w:lang w:val="kk-KZ"/>
              </w:rPr>
              <w:t>механикалық қозғалыс</w:t>
            </w:r>
            <w:r w:rsidRPr="00515627">
              <w:rPr>
                <w:sz w:val="24"/>
                <w:szCs w:val="24"/>
                <w:lang w:val="kk-KZ"/>
              </w:rPr>
              <w:t xml:space="preserve"> деп аталады.</w:t>
            </w:r>
          </w:p>
          <w:p w:rsidR="00DC1F31" w:rsidRPr="00515627" w:rsidRDefault="00DC1F31" w:rsidP="00DC1F31">
            <w:pPr>
              <w:jc w:val="both"/>
              <w:rPr>
                <w:sz w:val="24"/>
                <w:szCs w:val="24"/>
              </w:rPr>
            </w:pPr>
            <w:proofErr w:type="spellStart"/>
            <w:r w:rsidRPr="00515627">
              <w:rPr>
                <w:sz w:val="24"/>
                <w:szCs w:val="24"/>
              </w:rPr>
              <w:t>Қозғалмайды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деп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есептелетін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және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басқа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денелердің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қозғалысы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соған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салыстырылып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қарастырылатын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денені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C801C2">
              <w:rPr>
                <w:i/>
                <w:sz w:val="24"/>
                <w:szCs w:val="24"/>
              </w:rPr>
              <w:t>санақ</w:t>
            </w:r>
            <w:proofErr w:type="spellEnd"/>
            <w:r w:rsidRPr="00C801C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801C2">
              <w:rPr>
                <w:i/>
                <w:sz w:val="24"/>
                <w:szCs w:val="24"/>
              </w:rPr>
              <w:t>денесі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деп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атайды</w:t>
            </w:r>
            <w:proofErr w:type="spellEnd"/>
            <w:r w:rsidRPr="00515627">
              <w:rPr>
                <w:sz w:val="24"/>
                <w:szCs w:val="24"/>
              </w:rPr>
              <w:t>.</w:t>
            </w:r>
          </w:p>
          <w:p w:rsidR="00DC1F31" w:rsidRPr="00515627" w:rsidRDefault="00DC1F31" w:rsidP="00DC1F31">
            <w:pPr>
              <w:jc w:val="both"/>
              <w:rPr>
                <w:sz w:val="24"/>
                <w:szCs w:val="24"/>
              </w:rPr>
            </w:pPr>
            <w:r w:rsidRPr="00515627">
              <w:rPr>
                <w:sz w:val="24"/>
                <w:szCs w:val="24"/>
              </w:rPr>
              <w:t xml:space="preserve">Ал, </w:t>
            </w:r>
            <w:proofErr w:type="spellStart"/>
            <w:r w:rsidRPr="00515627">
              <w:rPr>
                <w:sz w:val="24"/>
                <w:szCs w:val="24"/>
              </w:rPr>
              <w:t>онымен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салыстырғанда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бұрынғы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орнын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өзгертетін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дене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C801C2">
              <w:rPr>
                <w:i/>
                <w:sz w:val="24"/>
                <w:szCs w:val="24"/>
              </w:rPr>
              <w:t>қозғалыстағы</w:t>
            </w:r>
            <w:proofErr w:type="spellEnd"/>
            <w:r w:rsidRPr="00C801C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801C2">
              <w:rPr>
                <w:i/>
                <w:sz w:val="24"/>
                <w:szCs w:val="24"/>
              </w:rPr>
              <w:t>дене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деп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аталады</w:t>
            </w:r>
            <w:proofErr w:type="spellEnd"/>
            <w:r w:rsidRPr="00515627">
              <w:rPr>
                <w:sz w:val="24"/>
                <w:szCs w:val="24"/>
              </w:rPr>
              <w:t>.</w:t>
            </w:r>
          </w:p>
          <w:p w:rsidR="00006886" w:rsidRPr="00515627" w:rsidRDefault="00006886" w:rsidP="00006886">
            <w:pPr>
              <w:jc w:val="both"/>
              <w:rPr>
                <w:sz w:val="24"/>
                <w:szCs w:val="24"/>
              </w:rPr>
            </w:pPr>
          </w:p>
          <w:p w:rsidR="00006886" w:rsidRPr="00515627" w:rsidRDefault="00006886" w:rsidP="00006886">
            <w:pPr>
              <w:jc w:val="both"/>
              <w:rPr>
                <w:sz w:val="24"/>
                <w:szCs w:val="24"/>
              </w:rPr>
            </w:pPr>
          </w:p>
          <w:p w:rsidR="00006886" w:rsidRPr="00515627" w:rsidRDefault="00006886" w:rsidP="00006886">
            <w:pPr>
              <w:jc w:val="both"/>
              <w:rPr>
                <w:sz w:val="24"/>
                <w:szCs w:val="24"/>
              </w:rPr>
            </w:pPr>
            <w:r w:rsidRPr="00515627">
              <w:rPr>
                <w:sz w:val="24"/>
                <w:szCs w:val="24"/>
              </w:rPr>
              <w:t>«</w:t>
            </w:r>
            <w:proofErr w:type="spellStart"/>
            <w:r w:rsidRPr="00515627">
              <w:rPr>
                <w:sz w:val="24"/>
                <w:szCs w:val="24"/>
              </w:rPr>
              <w:t>Джигсо</w:t>
            </w:r>
            <w:proofErr w:type="spellEnd"/>
            <w:r w:rsidRPr="00515627">
              <w:rPr>
                <w:sz w:val="24"/>
                <w:szCs w:val="24"/>
              </w:rPr>
              <w:t xml:space="preserve">» </w:t>
            </w:r>
            <w:proofErr w:type="spellStart"/>
            <w:r w:rsidRPr="00515627">
              <w:rPr>
                <w:sz w:val="24"/>
                <w:szCs w:val="24"/>
              </w:rPr>
              <w:t>әдісі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кезінде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келесі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топқа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барған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5627">
              <w:rPr>
                <w:sz w:val="24"/>
                <w:szCs w:val="24"/>
              </w:rPr>
              <w:t>уәкілдің</w:t>
            </w:r>
            <w:proofErr w:type="spellEnd"/>
            <w:r w:rsidRPr="00515627">
              <w:rPr>
                <w:sz w:val="24"/>
                <w:szCs w:val="24"/>
              </w:rPr>
              <w:t xml:space="preserve">  </w:t>
            </w:r>
            <w:proofErr w:type="spellStart"/>
            <w:r w:rsidRPr="00515627">
              <w:rPr>
                <w:sz w:val="24"/>
                <w:szCs w:val="24"/>
              </w:rPr>
              <w:t>траекториясын</w:t>
            </w:r>
            <w:proofErr w:type="spellEnd"/>
            <w:proofErr w:type="gramEnd"/>
            <w:r w:rsidRPr="00515627">
              <w:rPr>
                <w:sz w:val="24"/>
                <w:szCs w:val="24"/>
              </w:rPr>
              <w:t xml:space="preserve">, </w:t>
            </w:r>
            <w:proofErr w:type="spellStart"/>
            <w:r w:rsidRPr="00515627">
              <w:rPr>
                <w:sz w:val="24"/>
                <w:szCs w:val="24"/>
              </w:rPr>
              <w:t>жолын</w:t>
            </w:r>
            <w:proofErr w:type="spellEnd"/>
            <w:r w:rsidRPr="00515627">
              <w:rPr>
                <w:sz w:val="24"/>
                <w:szCs w:val="24"/>
              </w:rPr>
              <w:t xml:space="preserve">, </w:t>
            </w:r>
            <w:proofErr w:type="spellStart"/>
            <w:r w:rsidRPr="00515627">
              <w:rPr>
                <w:sz w:val="24"/>
                <w:szCs w:val="24"/>
              </w:rPr>
              <w:t>орын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ауыстыруын</w:t>
            </w:r>
            <w:proofErr w:type="spellEnd"/>
            <w:r w:rsidRPr="00515627">
              <w:rPr>
                <w:sz w:val="24"/>
                <w:szCs w:val="24"/>
              </w:rPr>
              <w:t xml:space="preserve">, </w:t>
            </w:r>
            <w:proofErr w:type="spellStart"/>
            <w:r w:rsidRPr="00515627">
              <w:rPr>
                <w:sz w:val="24"/>
                <w:szCs w:val="24"/>
              </w:rPr>
              <w:t>соған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қатысты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санақ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жүйесін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анықтау</w:t>
            </w:r>
            <w:proofErr w:type="spellEnd"/>
            <w:r w:rsidRPr="00515627">
              <w:rPr>
                <w:sz w:val="24"/>
                <w:szCs w:val="24"/>
              </w:rPr>
              <w:t>.</w:t>
            </w:r>
          </w:p>
          <w:p w:rsidR="00006886" w:rsidRDefault="00006886" w:rsidP="00006886">
            <w:pPr>
              <w:jc w:val="both"/>
              <w:rPr>
                <w:sz w:val="24"/>
                <w:szCs w:val="24"/>
              </w:rPr>
            </w:pPr>
            <w:r w:rsidRPr="00515627">
              <w:rPr>
                <w:sz w:val="24"/>
                <w:szCs w:val="24"/>
              </w:rPr>
              <w:t xml:space="preserve"> </w:t>
            </w:r>
          </w:p>
          <w:p w:rsidR="007A5451" w:rsidRPr="00515627" w:rsidRDefault="007A5451" w:rsidP="00006886">
            <w:pPr>
              <w:jc w:val="both"/>
              <w:rPr>
                <w:sz w:val="24"/>
                <w:szCs w:val="24"/>
              </w:rPr>
            </w:pPr>
          </w:p>
          <w:p w:rsidR="00006886" w:rsidRPr="00515627" w:rsidRDefault="00006886" w:rsidP="00006886">
            <w:pPr>
              <w:jc w:val="both"/>
              <w:rPr>
                <w:sz w:val="24"/>
                <w:szCs w:val="24"/>
              </w:rPr>
            </w:pPr>
            <w:proofErr w:type="spellStart"/>
            <w:r w:rsidRPr="00515627">
              <w:rPr>
                <w:sz w:val="24"/>
                <w:szCs w:val="24"/>
              </w:rPr>
              <w:t>Есептер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шығару</w:t>
            </w:r>
            <w:proofErr w:type="spellEnd"/>
            <w:r w:rsidRPr="00515627">
              <w:rPr>
                <w:sz w:val="24"/>
                <w:szCs w:val="24"/>
              </w:rPr>
              <w:t>.</w:t>
            </w:r>
          </w:p>
          <w:p w:rsidR="00006886" w:rsidRPr="00515627" w:rsidRDefault="00006886" w:rsidP="00006886">
            <w:pPr>
              <w:jc w:val="both"/>
              <w:rPr>
                <w:sz w:val="24"/>
                <w:szCs w:val="24"/>
              </w:rPr>
            </w:pPr>
            <w:r w:rsidRPr="00515627">
              <w:rPr>
                <w:sz w:val="24"/>
                <w:szCs w:val="24"/>
              </w:rPr>
              <w:t xml:space="preserve">1.Қай </w:t>
            </w:r>
            <w:proofErr w:type="spellStart"/>
            <w:r w:rsidRPr="00515627">
              <w:rPr>
                <w:sz w:val="24"/>
                <w:szCs w:val="24"/>
              </w:rPr>
              <w:t>жағдайда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дене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материялдық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нүкте</w:t>
            </w:r>
            <w:proofErr w:type="spellEnd"/>
            <w:r w:rsidRPr="00515627">
              <w:rPr>
                <w:sz w:val="24"/>
                <w:szCs w:val="24"/>
              </w:rPr>
              <w:t xml:space="preserve"> бола </w:t>
            </w:r>
            <w:proofErr w:type="spellStart"/>
            <w:r w:rsidRPr="00515627">
              <w:rPr>
                <w:sz w:val="24"/>
                <w:szCs w:val="24"/>
              </w:rPr>
              <w:t>алады</w:t>
            </w:r>
            <w:proofErr w:type="spellEnd"/>
            <w:r w:rsidRPr="00515627">
              <w:rPr>
                <w:sz w:val="24"/>
                <w:szCs w:val="24"/>
              </w:rPr>
              <w:t>:</w:t>
            </w:r>
          </w:p>
          <w:p w:rsidR="00006886" w:rsidRPr="00515627" w:rsidRDefault="00006886" w:rsidP="00006886">
            <w:pPr>
              <w:jc w:val="both"/>
              <w:rPr>
                <w:sz w:val="24"/>
                <w:szCs w:val="24"/>
              </w:rPr>
            </w:pPr>
            <w:r w:rsidRPr="00515627">
              <w:rPr>
                <w:sz w:val="24"/>
                <w:szCs w:val="24"/>
              </w:rPr>
              <w:t xml:space="preserve">А) Адам </w:t>
            </w:r>
            <w:proofErr w:type="spellStart"/>
            <w:r w:rsidRPr="00515627">
              <w:rPr>
                <w:sz w:val="24"/>
                <w:szCs w:val="24"/>
              </w:rPr>
              <w:t>үйінен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жұмысқа</w:t>
            </w:r>
            <w:proofErr w:type="spellEnd"/>
            <w:r w:rsidRPr="00515627">
              <w:rPr>
                <w:sz w:val="24"/>
                <w:szCs w:val="24"/>
              </w:rPr>
              <w:t xml:space="preserve"> бара </w:t>
            </w:r>
            <w:proofErr w:type="spellStart"/>
            <w:r w:rsidRPr="00515627">
              <w:rPr>
                <w:sz w:val="24"/>
                <w:szCs w:val="24"/>
              </w:rPr>
              <w:t>жатыр</w:t>
            </w:r>
            <w:proofErr w:type="spellEnd"/>
            <w:r w:rsidRPr="00515627">
              <w:rPr>
                <w:sz w:val="24"/>
                <w:szCs w:val="24"/>
              </w:rPr>
              <w:t>.</w:t>
            </w:r>
          </w:p>
          <w:p w:rsidR="00006886" w:rsidRPr="00515627" w:rsidRDefault="00006886" w:rsidP="00006886">
            <w:pPr>
              <w:jc w:val="both"/>
              <w:rPr>
                <w:sz w:val="24"/>
                <w:szCs w:val="24"/>
              </w:rPr>
            </w:pPr>
            <w:r w:rsidRPr="00515627">
              <w:rPr>
                <w:sz w:val="24"/>
                <w:szCs w:val="24"/>
              </w:rPr>
              <w:t xml:space="preserve">В) Адам </w:t>
            </w:r>
            <w:proofErr w:type="spellStart"/>
            <w:r w:rsidRPr="00515627">
              <w:rPr>
                <w:sz w:val="24"/>
                <w:szCs w:val="24"/>
              </w:rPr>
              <w:t>кемемен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саяхатта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жүр</w:t>
            </w:r>
            <w:proofErr w:type="spellEnd"/>
            <w:r w:rsidRPr="00515627">
              <w:rPr>
                <w:sz w:val="24"/>
                <w:szCs w:val="24"/>
              </w:rPr>
              <w:t>.</w:t>
            </w:r>
          </w:p>
          <w:p w:rsidR="00006886" w:rsidRPr="00515627" w:rsidRDefault="00006886" w:rsidP="00006886">
            <w:pPr>
              <w:jc w:val="both"/>
              <w:rPr>
                <w:sz w:val="24"/>
                <w:szCs w:val="24"/>
              </w:rPr>
            </w:pPr>
            <w:r w:rsidRPr="00515627">
              <w:rPr>
                <w:sz w:val="24"/>
                <w:szCs w:val="24"/>
              </w:rPr>
              <w:t xml:space="preserve">     </w:t>
            </w:r>
            <w:proofErr w:type="gramStart"/>
            <w:r w:rsidRPr="00515627">
              <w:rPr>
                <w:sz w:val="24"/>
                <w:szCs w:val="24"/>
              </w:rPr>
              <w:t xml:space="preserve">С)  </w:t>
            </w:r>
            <w:proofErr w:type="spellStart"/>
            <w:r w:rsidRPr="00515627">
              <w:rPr>
                <w:sz w:val="24"/>
                <w:szCs w:val="24"/>
              </w:rPr>
              <w:t>Адамның</w:t>
            </w:r>
            <w:proofErr w:type="spellEnd"/>
            <w:proofErr w:type="gram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бойын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өлшегенде</w:t>
            </w:r>
            <w:proofErr w:type="spellEnd"/>
          </w:p>
          <w:p w:rsidR="00006886" w:rsidRPr="00515627" w:rsidRDefault="00006886" w:rsidP="00006886">
            <w:pPr>
              <w:jc w:val="both"/>
              <w:rPr>
                <w:sz w:val="24"/>
                <w:szCs w:val="24"/>
              </w:rPr>
            </w:pPr>
            <w:r w:rsidRPr="00515627">
              <w:rPr>
                <w:sz w:val="24"/>
                <w:szCs w:val="24"/>
              </w:rPr>
              <w:t xml:space="preserve">2. </w:t>
            </w:r>
            <w:proofErr w:type="spellStart"/>
            <w:r w:rsidRPr="00515627">
              <w:rPr>
                <w:sz w:val="24"/>
                <w:szCs w:val="24"/>
              </w:rPr>
              <w:t>Жотадан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велосипедпен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түсіп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келе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жатқан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адам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велосипедтің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рамасына</w:t>
            </w:r>
            <w:proofErr w:type="spellEnd"/>
            <w:r w:rsidRPr="00515627">
              <w:rPr>
                <w:sz w:val="24"/>
                <w:szCs w:val="24"/>
              </w:rPr>
              <w:t xml:space="preserve"> (</w:t>
            </w:r>
            <w:proofErr w:type="spellStart"/>
            <w:r w:rsidRPr="00515627">
              <w:rPr>
                <w:sz w:val="24"/>
                <w:szCs w:val="24"/>
              </w:rPr>
              <w:t>шабағына</w:t>
            </w:r>
            <w:proofErr w:type="spellEnd"/>
            <w:r w:rsidRPr="00515627">
              <w:rPr>
                <w:sz w:val="24"/>
                <w:szCs w:val="24"/>
              </w:rPr>
              <w:t xml:space="preserve">) </w:t>
            </w:r>
            <w:proofErr w:type="spellStart"/>
            <w:r w:rsidRPr="00515627">
              <w:rPr>
                <w:sz w:val="24"/>
                <w:szCs w:val="24"/>
              </w:rPr>
              <w:t>қатысты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болатын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күйі</w:t>
            </w:r>
            <w:proofErr w:type="spellEnd"/>
          </w:p>
          <w:p w:rsidR="00006886" w:rsidRPr="00515627" w:rsidRDefault="00006886" w:rsidP="00006886">
            <w:pPr>
              <w:jc w:val="both"/>
              <w:rPr>
                <w:sz w:val="24"/>
                <w:szCs w:val="24"/>
              </w:rPr>
            </w:pPr>
            <w:r w:rsidRPr="00515627">
              <w:rPr>
                <w:sz w:val="24"/>
                <w:szCs w:val="24"/>
              </w:rPr>
              <w:t xml:space="preserve">     А) </w:t>
            </w:r>
            <w:proofErr w:type="spellStart"/>
            <w:r w:rsidRPr="00515627">
              <w:rPr>
                <w:sz w:val="24"/>
                <w:szCs w:val="24"/>
              </w:rPr>
              <w:t>қозғалыста</w:t>
            </w:r>
            <w:proofErr w:type="spellEnd"/>
          </w:p>
          <w:p w:rsidR="00006886" w:rsidRPr="00515627" w:rsidRDefault="00006886" w:rsidP="00006886">
            <w:pPr>
              <w:jc w:val="both"/>
              <w:rPr>
                <w:sz w:val="24"/>
                <w:szCs w:val="24"/>
              </w:rPr>
            </w:pPr>
            <w:r w:rsidRPr="00515627">
              <w:rPr>
                <w:sz w:val="24"/>
                <w:szCs w:val="24"/>
              </w:rPr>
              <w:t xml:space="preserve">     </w:t>
            </w:r>
            <w:proofErr w:type="gramStart"/>
            <w:r w:rsidRPr="00515627">
              <w:rPr>
                <w:sz w:val="24"/>
                <w:szCs w:val="24"/>
              </w:rPr>
              <w:t xml:space="preserve">В)  </w:t>
            </w:r>
            <w:proofErr w:type="spellStart"/>
            <w:r w:rsidRPr="00515627">
              <w:rPr>
                <w:sz w:val="24"/>
                <w:szCs w:val="24"/>
              </w:rPr>
              <w:t>тыныштық</w:t>
            </w:r>
            <w:proofErr w:type="spellEnd"/>
            <w:proofErr w:type="gram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күйде</w:t>
            </w:r>
            <w:proofErr w:type="spellEnd"/>
          </w:p>
          <w:p w:rsidR="00006886" w:rsidRPr="00515627" w:rsidRDefault="00006886" w:rsidP="00006886">
            <w:pPr>
              <w:jc w:val="both"/>
              <w:rPr>
                <w:sz w:val="24"/>
                <w:szCs w:val="24"/>
              </w:rPr>
            </w:pPr>
            <w:r w:rsidRPr="00515627">
              <w:rPr>
                <w:sz w:val="24"/>
                <w:szCs w:val="24"/>
              </w:rPr>
              <w:t xml:space="preserve">     </w:t>
            </w:r>
            <w:proofErr w:type="gramStart"/>
            <w:r w:rsidRPr="00515627">
              <w:rPr>
                <w:sz w:val="24"/>
                <w:szCs w:val="24"/>
              </w:rPr>
              <w:t xml:space="preserve">С)  </w:t>
            </w:r>
            <w:proofErr w:type="spellStart"/>
            <w:r w:rsidRPr="00515627">
              <w:rPr>
                <w:sz w:val="24"/>
                <w:szCs w:val="24"/>
              </w:rPr>
              <w:t>тербелісте</w:t>
            </w:r>
            <w:proofErr w:type="spellEnd"/>
            <w:proofErr w:type="gramEnd"/>
          </w:p>
          <w:p w:rsidR="00006886" w:rsidRPr="00515627" w:rsidRDefault="00006886" w:rsidP="00006886">
            <w:pPr>
              <w:jc w:val="both"/>
              <w:rPr>
                <w:sz w:val="24"/>
                <w:szCs w:val="24"/>
              </w:rPr>
            </w:pPr>
            <w:r w:rsidRPr="00515627">
              <w:rPr>
                <w:sz w:val="24"/>
                <w:szCs w:val="24"/>
              </w:rPr>
              <w:t xml:space="preserve">3. </w:t>
            </w:r>
            <w:proofErr w:type="spellStart"/>
            <w:r w:rsidRPr="00515627">
              <w:rPr>
                <w:sz w:val="24"/>
                <w:szCs w:val="24"/>
              </w:rPr>
              <w:t>Жол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және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орын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ауыстыруды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салыстыр</w:t>
            </w:r>
            <w:proofErr w:type="spellEnd"/>
            <w:r w:rsidRPr="00515627">
              <w:rPr>
                <w:sz w:val="24"/>
                <w:szCs w:val="24"/>
              </w:rPr>
              <w:t>:</w:t>
            </w:r>
          </w:p>
          <w:p w:rsidR="00006886" w:rsidRPr="00515627" w:rsidRDefault="00006886" w:rsidP="00006886">
            <w:pPr>
              <w:jc w:val="both"/>
              <w:rPr>
                <w:sz w:val="24"/>
                <w:szCs w:val="24"/>
              </w:rPr>
            </w:pPr>
            <w:r w:rsidRPr="00515627">
              <w:rPr>
                <w:sz w:val="24"/>
                <w:szCs w:val="24"/>
              </w:rPr>
              <w:lastRenderedPageBreak/>
              <w:t xml:space="preserve">     А).  </w:t>
            </w:r>
            <w:proofErr w:type="spellStart"/>
            <w:r w:rsidRPr="00515627">
              <w:rPr>
                <w:sz w:val="24"/>
                <w:szCs w:val="24"/>
              </w:rPr>
              <w:t>жол</w:t>
            </w:r>
            <w:proofErr w:type="spellEnd"/>
            <w:r w:rsidRPr="00515627">
              <w:rPr>
                <w:sz w:val="24"/>
                <w:szCs w:val="24"/>
              </w:rPr>
              <w:t xml:space="preserve">-скаляр, </w:t>
            </w:r>
            <w:proofErr w:type="spellStart"/>
            <w:r w:rsidRPr="00515627">
              <w:rPr>
                <w:sz w:val="24"/>
                <w:szCs w:val="24"/>
              </w:rPr>
              <w:t>орын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ауыстыру-векторлық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шама</w:t>
            </w:r>
            <w:proofErr w:type="spellEnd"/>
            <w:r w:rsidRPr="00515627">
              <w:rPr>
                <w:sz w:val="24"/>
                <w:szCs w:val="24"/>
              </w:rPr>
              <w:t>.</w:t>
            </w:r>
          </w:p>
          <w:p w:rsidR="00006886" w:rsidRPr="00515627" w:rsidRDefault="00006886" w:rsidP="00006886">
            <w:pPr>
              <w:jc w:val="both"/>
              <w:rPr>
                <w:sz w:val="24"/>
                <w:szCs w:val="24"/>
              </w:rPr>
            </w:pPr>
            <w:r w:rsidRPr="00515627">
              <w:rPr>
                <w:sz w:val="24"/>
                <w:szCs w:val="24"/>
              </w:rPr>
              <w:t xml:space="preserve">     В). </w:t>
            </w:r>
            <w:proofErr w:type="spellStart"/>
            <w:r w:rsidRPr="00515627">
              <w:rPr>
                <w:sz w:val="24"/>
                <w:szCs w:val="24"/>
              </w:rPr>
              <w:t>жол</w:t>
            </w:r>
            <w:proofErr w:type="spellEnd"/>
            <w:r w:rsidRPr="00515627">
              <w:rPr>
                <w:sz w:val="24"/>
                <w:szCs w:val="24"/>
              </w:rPr>
              <w:t xml:space="preserve"> –</w:t>
            </w:r>
            <w:proofErr w:type="spellStart"/>
            <w:r w:rsidRPr="00515627">
              <w:rPr>
                <w:sz w:val="24"/>
                <w:szCs w:val="24"/>
              </w:rPr>
              <w:t>векторлық</w:t>
            </w:r>
            <w:proofErr w:type="spellEnd"/>
            <w:r w:rsidRPr="00515627">
              <w:rPr>
                <w:sz w:val="24"/>
                <w:szCs w:val="24"/>
              </w:rPr>
              <w:t xml:space="preserve">, </w:t>
            </w:r>
            <w:proofErr w:type="spellStart"/>
            <w:r w:rsidRPr="00515627">
              <w:rPr>
                <w:sz w:val="24"/>
                <w:szCs w:val="24"/>
              </w:rPr>
              <w:t>орын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ауыстыру</w:t>
            </w:r>
            <w:proofErr w:type="spellEnd"/>
            <w:r w:rsidRPr="00515627">
              <w:rPr>
                <w:sz w:val="24"/>
                <w:szCs w:val="24"/>
              </w:rPr>
              <w:t xml:space="preserve">- скаляр </w:t>
            </w:r>
            <w:proofErr w:type="spellStart"/>
            <w:r w:rsidRPr="00515627">
              <w:rPr>
                <w:sz w:val="24"/>
                <w:szCs w:val="24"/>
              </w:rPr>
              <w:t>шама</w:t>
            </w:r>
            <w:proofErr w:type="spellEnd"/>
            <w:r w:rsidRPr="00515627">
              <w:rPr>
                <w:sz w:val="24"/>
                <w:szCs w:val="24"/>
              </w:rPr>
              <w:t>.</w:t>
            </w:r>
          </w:p>
          <w:p w:rsidR="00006886" w:rsidRPr="00515627" w:rsidRDefault="00006886" w:rsidP="00006886">
            <w:pPr>
              <w:jc w:val="both"/>
              <w:rPr>
                <w:sz w:val="24"/>
                <w:szCs w:val="24"/>
              </w:rPr>
            </w:pPr>
            <w:r w:rsidRPr="00515627">
              <w:rPr>
                <w:sz w:val="24"/>
                <w:szCs w:val="24"/>
              </w:rPr>
              <w:t xml:space="preserve">     С). </w:t>
            </w:r>
            <w:proofErr w:type="spellStart"/>
            <w:r w:rsidRPr="00515627">
              <w:rPr>
                <w:sz w:val="24"/>
                <w:szCs w:val="24"/>
              </w:rPr>
              <w:t>жол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және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орын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ауыстыру</w:t>
            </w:r>
            <w:proofErr w:type="spellEnd"/>
            <w:r w:rsidRPr="00515627">
              <w:rPr>
                <w:sz w:val="24"/>
                <w:szCs w:val="24"/>
              </w:rPr>
              <w:t xml:space="preserve"> –скаляр </w:t>
            </w:r>
            <w:proofErr w:type="spellStart"/>
            <w:r w:rsidRPr="00515627">
              <w:rPr>
                <w:sz w:val="24"/>
                <w:szCs w:val="24"/>
              </w:rPr>
              <w:t>шама</w:t>
            </w:r>
            <w:proofErr w:type="spellEnd"/>
            <w:r w:rsidRPr="00515627">
              <w:rPr>
                <w:sz w:val="24"/>
                <w:szCs w:val="24"/>
              </w:rPr>
              <w:t>.</w:t>
            </w:r>
          </w:p>
          <w:p w:rsidR="00006886" w:rsidRPr="00515627" w:rsidRDefault="00006886" w:rsidP="00006886">
            <w:pPr>
              <w:jc w:val="both"/>
              <w:rPr>
                <w:sz w:val="24"/>
                <w:szCs w:val="24"/>
              </w:rPr>
            </w:pPr>
            <w:r w:rsidRPr="00515627">
              <w:rPr>
                <w:sz w:val="24"/>
                <w:szCs w:val="24"/>
              </w:rPr>
              <w:t xml:space="preserve"> 4.Спортшы 400м </w:t>
            </w:r>
            <w:proofErr w:type="spellStart"/>
            <w:r w:rsidRPr="00515627">
              <w:rPr>
                <w:sz w:val="24"/>
                <w:szCs w:val="24"/>
              </w:rPr>
              <w:t>қашықтықты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жүгіріп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өтіп</w:t>
            </w:r>
            <w:proofErr w:type="spellEnd"/>
            <w:r w:rsidRPr="00515627">
              <w:rPr>
                <w:sz w:val="24"/>
                <w:szCs w:val="24"/>
              </w:rPr>
              <w:t xml:space="preserve">, </w:t>
            </w:r>
            <w:proofErr w:type="spellStart"/>
            <w:r w:rsidRPr="00515627">
              <w:rPr>
                <w:sz w:val="24"/>
                <w:szCs w:val="24"/>
              </w:rPr>
              <w:t>қайтадан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оралғандағы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жолы</w:t>
            </w:r>
            <w:proofErr w:type="spellEnd"/>
            <w:r w:rsidRPr="00515627">
              <w:rPr>
                <w:sz w:val="24"/>
                <w:szCs w:val="24"/>
              </w:rPr>
              <w:t xml:space="preserve"> мен </w:t>
            </w:r>
            <w:proofErr w:type="spellStart"/>
            <w:r w:rsidRPr="00515627">
              <w:rPr>
                <w:sz w:val="24"/>
                <w:szCs w:val="24"/>
              </w:rPr>
              <w:t>орын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ауыстыруы</w:t>
            </w:r>
            <w:proofErr w:type="spellEnd"/>
          </w:p>
          <w:p w:rsidR="00006886" w:rsidRPr="00515627" w:rsidRDefault="00006886" w:rsidP="00006886">
            <w:pPr>
              <w:jc w:val="both"/>
              <w:rPr>
                <w:sz w:val="24"/>
                <w:szCs w:val="24"/>
              </w:rPr>
            </w:pPr>
            <w:r w:rsidRPr="00515627">
              <w:rPr>
                <w:sz w:val="24"/>
                <w:szCs w:val="24"/>
              </w:rPr>
              <w:t xml:space="preserve">  </w:t>
            </w:r>
            <w:proofErr w:type="gramStart"/>
            <w:r w:rsidRPr="00515627">
              <w:rPr>
                <w:sz w:val="24"/>
                <w:szCs w:val="24"/>
              </w:rPr>
              <w:t xml:space="preserve">А)   </w:t>
            </w:r>
            <w:proofErr w:type="gramEnd"/>
            <w:r w:rsidRPr="00515627">
              <w:rPr>
                <w:sz w:val="24"/>
                <w:szCs w:val="24"/>
              </w:rPr>
              <w:t xml:space="preserve">400м; 400м;        В)  400м; 0     С) 800м; 0  </w:t>
            </w:r>
          </w:p>
          <w:p w:rsidR="00006886" w:rsidRPr="00515627" w:rsidRDefault="00006886" w:rsidP="00006886">
            <w:pPr>
              <w:pStyle w:val="a5"/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15627">
              <w:rPr>
                <w:rFonts w:ascii="Times New Roman" w:hAnsi="Times New Roman" w:cs="Times New Roman"/>
              </w:rPr>
              <w:t>Жер</w:t>
            </w:r>
            <w:proofErr w:type="spellEnd"/>
            <w:r w:rsidRPr="005156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 w:cs="Times New Roman"/>
              </w:rPr>
              <w:t>бетінен</w:t>
            </w:r>
            <w:proofErr w:type="spellEnd"/>
            <w:r w:rsidRPr="00515627">
              <w:rPr>
                <w:rFonts w:ascii="Times New Roman" w:hAnsi="Times New Roman" w:cs="Times New Roman"/>
              </w:rPr>
              <w:t xml:space="preserve"> 1м </w:t>
            </w:r>
            <w:proofErr w:type="spellStart"/>
            <w:r w:rsidRPr="00515627">
              <w:rPr>
                <w:rFonts w:ascii="Times New Roman" w:hAnsi="Times New Roman" w:cs="Times New Roman"/>
              </w:rPr>
              <w:t>биіктегі</w:t>
            </w:r>
            <w:proofErr w:type="spellEnd"/>
            <w:r w:rsidRPr="005156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 w:cs="Times New Roman"/>
              </w:rPr>
              <w:t>доп</w:t>
            </w:r>
            <w:proofErr w:type="spellEnd"/>
            <w:r w:rsidRPr="005156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 w:cs="Times New Roman"/>
              </w:rPr>
              <w:t>тағы</w:t>
            </w:r>
            <w:proofErr w:type="spellEnd"/>
            <w:r w:rsidRPr="00515627">
              <w:rPr>
                <w:rFonts w:ascii="Times New Roman" w:hAnsi="Times New Roman" w:cs="Times New Roman"/>
              </w:rPr>
              <w:t xml:space="preserve"> 2м </w:t>
            </w:r>
            <w:proofErr w:type="spellStart"/>
            <w:r w:rsidRPr="00515627">
              <w:rPr>
                <w:rFonts w:ascii="Times New Roman" w:hAnsi="Times New Roman" w:cs="Times New Roman"/>
              </w:rPr>
              <w:t>жоғары</w:t>
            </w:r>
            <w:proofErr w:type="spellEnd"/>
            <w:r w:rsidRPr="005156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 w:cs="Times New Roman"/>
              </w:rPr>
              <w:t>лақтырылып</w:t>
            </w:r>
            <w:proofErr w:type="spellEnd"/>
            <w:r w:rsidRPr="005156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15627">
              <w:rPr>
                <w:rFonts w:ascii="Times New Roman" w:hAnsi="Times New Roman" w:cs="Times New Roman"/>
              </w:rPr>
              <w:t>жерге</w:t>
            </w:r>
            <w:proofErr w:type="spellEnd"/>
            <w:r w:rsidRPr="005156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 w:cs="Times New Roman"/>
              </w:rPr>
              <w:t>құлады</w:t>
            </w:r>
            <w:proofErr w:type="spellEnd"/>
            <w:r w:rsidRPr="0051562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15627">
              <w:rPr>
                <w:rFonts w:ascii="Times New Roman" w:hAnsi="Times New Roman" w:cs="Times New Roman"/>
              </w:rPr>
              <w:t>Доптың</w:t>
            </w:r>
            <w:proofErr w:type="spellEnd"/>
            <w:r w:rsidRPr="005156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 w:cs="Times New Roman"/>
              </w:rPr>
              <w:t>жолы</w:t>
            </w:r>
            <w:proofErr w:type="spellEnd"/>
            <w:r w:rsidRPr="00515627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515627">
              <w:rPr>
                <w:rFonts w:ascii="Times New Roman" w:hAnsi="Times New Roman" w:cs="Times New Roman"/>
              </w:rPr>
              <w:t>орынауыстыруын</w:t>
            </w:r>
            <w:proofErr w:type="spellEnd"/>
            <w:r w:rsidRPr="005156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 w:cs="Times New Roman"/>
              </w:rPr>
              <w:t>анықта</w:t>
            </w:r>
            <w:proofErr w:type="spellEnd"/>
            <w:r w:rsidRPr="00515627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  <w:p w:rsidR="00396BEE" w:rsidRPr="00515627" w:rsidRDefault="00006886" w:rsidP="00515627">
            <w:pPr>
              <w:rPr>
                <w:rFonts w:eastAsia="Calibri"/>
                <w:sz w:val="24"/>
                <w:szCs w:val="24"/>
              </w:rPr>
            </w:pPr>
            <w:r w:rsidRPr="00515627">
              <w:rPr>
                <w:sz w:val="24"/>
                <w:szCs w:val="24"/>
              </w:rPr>
              <w:t xml:space="preserve">  </w:t>
            </w:r>
            <w:proofErr w:type="gramStart"/>
            <w:r w:rsidRPr="00515627">
              <w:rPr>
                <w:sz w:val="24"/>
                <w:szCs w:val="24"/>
              </w:rPr>
              <w:t xml:space="preserve">А)   </w:t>
            </w:r>
            <w:proofErr w:type="gramEnd"/>
            <w:r w:rsidRPr="00515627">
              <w:rPr>
                <w:sz w:val="24"/>
                <w:szCs w:val="24"/>
              </w:rPr>
              <w:t xml:space="preserve">5м; 1м;        В)  4м; 1м     С) 8м; 3м  </w:t>
            </w:r>
          </w:p>
        </w:tc>
        <w:tc>
          <w:tcPr>
            <w:tcW w:w="1935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6BEE" w:rsidRPr="00515627" w:rsidRDefault="00396BEE">
            <w:pPr>
              <w:pStyle w:val="NoSpacing"/>
              <w:rPr>
                <w:rFonts w:ascii="Times New Roman" w:eastAsia="Calibri" w:hAnsi="Times New Roman"/>
              </w:rPr>
            </w:pPr>
            <w:proofErr w:type="spellStart"/>
            <w:r w:rsidRPr="00515627">
              <w:rPr>
                <w:rFonts w:ascii="Times New Roman" w:eastAsia="Calibri" w:hAnsi="Times New Roman"/>
              </w:rPr>
              <w:lastRenderedPageBreak/>
              <w:t>Оқушылар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</w:rPr>
              <w:t>барлығы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</w:rPr>
              <w:t>жақсы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</w:rPr>
              <w:t>көңіл-күймен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</w:rPr>
              <w:t>сабақты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</w:rPr>
              <w:t>бастайды</w:t>
            </w:r>
            <w:proofErr w:type="spellEnd"/>
            <w:r w:rsidRPr="00515627">
              <w:rPr>
                <w:rFonts w:ascii="Times New Roman" w:eastAsia="Calibri" w:hAnsi="Times New Roman"/>
              </w:rPr>
              <w:t>.</w:t>
            </w:r>
          </w:p>
          <w:p w:rsidR="00396BEE" w:rsidRPr="00515627" w:rsidRDefault="00396BEE">
            <w:pPr>
              <w:pStyle w:val="NoSpacing"/>
              <w:rPr>
                <w:rFonts w:ascii="Times New Roman" w:eastAsia="Calibri" w:hAnsi="Times New Roman"/>
              </w:rPr>
            </w:pPr>
          </w:p>
          <w:p w:rsidR="009A182C" w:rsidRPr="00515627" w:rsidRDefault="009A182C">
            <w:pPr>
              <w:pStyle w:val="NoSpacing"/>
              <w:rPr>
                <w:rFonts w:ascii="Times New Roman" w:eastAsia="Calibri" w:hAnsi="Times New Roman"/>
              </w:rPr>
            </w:pPr>
          </w:p>
          <w:p w:rsidR="00396BEE" w:rsidRPr="00515627" w:rsidRDefault="00396BEE">
            <w:pPr>
              <w:pStyle w:val="NoSpacing"/>
              <w:rPr>
                <w:rFonts w:ascii="Times New Roman" w:eastAsia="Calibri" w:hAnsi="Times New Roman"/>
              </w:rPr>
            </w:pPr>
          </w:p>
          <w:p w:rsidR="00396BEE" w:rsidRPr="00515627" w:rsidRDefault="00396BEE">
            <w:pPr>
              <w:pStyle w:val="NoSpacing"/>
              <w:rPr>
                <w:rFonts w:ascii="Times New Roman" w:eastAsia="Calibri" w:hAnsi="Times New Roman"/>
              </w:rPr>
            </w:pPr>
          </w:p>
          <w:p w:rsidR="009A182C" w:rsidRPr="00515627" w:rsidRDefault="009A182C">
            <w:pPr>
              <w:pStyle w:val="NoSpacing"/>
              <w:rPr>
                <w:rFonts w:ascii="Times New Roman" w:eastAsia="Calibri" w:hAnsi="Times New Roman"/>
              </w:rPr>
            </w:pPr>
          </w:p>
          <w:p w:rsidR="009A182C" w:rsidRPr="00515627" w:rsidRDefault="009A182C">
            <w:pPr>
              <w:pStyle w:val="NoSpacing"/>
              <w:rPr>
                <w:rFonts w:ascii="Times New Roman" w:eastAsia="Calibri" w:hAnsi="Times New Roman"/>
              </w:rPr>
            </w:pPr>
          </w:p>
          <w:p w:rsidR="009A182C" w:rsidRPr="00515627" w:rsidRDefault="009A182C">
            <w:pPr>
              <w:pStyle w:val="NoSpacing"/>
              <w:rPr>
                <w:rFonts w:ascii="Times New Roman" w:eastAsia="Calibri" w:hAnsi="Times New Roman"/>
              </w:rPr>
            </w:pPr>
          </w:p>
          <w:p w:rsidR="009A182C" w:rsidRPr="00515627" w:rsidRDefault="009A182C">
            <w:pPr>
              <w:pStyle w:val="NoSpacing"/>
              <w:rPr>
                <w:rFonts w:ascii="Times New Roman" w:eastAsia="Calibri" w:hAnsi="Times New Roman"/>
              </w:rPr>
            </w:pPr>
          </w:p>
          <w:p w:rsidR="00DC1F31" w:rsidRPr="00515627" w:rsidRDefault="00DC1F31">
            <w:pPr>
              <w:pStyle w:val="NoSpacing"/>
              <w:rPr>
                <w:rFonts w:ascii="Times New Roman" w:eastAsia="Calibri" w:hAnsi="Times New Roman"/>
              </w:rPr>
            </w:pPr>
          </w:p>
          <w:p w:rsidR="00DC1F31" w:rsidRPr="00515627" w:rsidRDefault="00DC1F31">
            <w:pPr>
              <w:pStyle w:val="NoSpacing"/>
              <w:rPr>
                <w:rFonts w:ascii="Times New Roman" w:eastAsia="Calibri" w:hAnsi="Times New Roman"/>
              </w:rPr>
            </w:pPr>
          </w:p>
          <w:p w:rsidR="00DC1F31" w:rsidRPr="00515627" w:rsidRDefault="00DC1F31">
            <w:pPr>
              <w:pStyle w:val="NoSpacing"/>
              <w:rPr>
                <w:rFonts w:ascii="Times New Roman" w:eastAsia="Calibri" w:hAnsi="Times New Roman"/>
              </w:rPr>
            </w:pPr>
          </w:p>
          <w:p w:rsidR="00DC1F31" w:rsidRPr="00515627" w:rsidRDefault="00DC1F31">
            <w:pPr>
              <w:pStyle w:val="NoSpacing"/>
              <w:rPr>
                <w:rFonts w:ascii="Times New Roman" w:eastAsia="Calibri" w:hAnsi="Times New Roman"/>
                <w:lang w:val="kk-KZ"/>
              </w:rPr>
            </w:pPr>
            <w:r w:rsidRPr="00515627">
              <w:rPr>
                <w:rFonts w:ascii="Times New Roman" w:eastAsia="Calibri" w:hAnsi="Times New Roman"/>
                <w:lang w:val="kk-KZ"/>
              </w:rPr>
              <w:t>Суреттер бойынша ортақ құбылысты тауып, физикалық мағынасын ашады.</w:t>
            </w:r>
          </w:p>
          <w:p w:rsidR="00DC1F31" w:rsidRPr="00515627" w:rsidRDefault="00DC1F31">
            <w:pPr>
              <w:pStyle w:val="NoSpacing"/>
              <w:rPr>
                <w:rFonts w:ascii="Times New Roman" w:eastAsia="Calibri" w:hAnsi="Times New Roman"/>
              </w:rPr>
            </w:pPr>
          </w:p>
          <w:p w:rsidR="00DC1F31" w:rsidRPr="00515627" w:rsidRDefault="00DC1F31">
            <w:pPr>
              <w:pStyle w:val="NoSpacing"/>
              <w:rPr>
                <w:rFonts w:ascii="Times New Roman" w:eastAsia="Calibri" w:hAnsi="Times New Roman"/>
              </w:rPr>
            </w:pPr>
          </w:p>
          <w:p w:rsidR="00DC1F31" w:rsidRPr="00515627" w:rsidRDefault="00DC1F31">
            <w:pPr>
              <w:pStyle w:val="NoSpacing"/>
              <w:rPr>
                <w:rFonts w:ascii="Times New Roman" w:eastAsia="Calibri" w:hAnsi="Times New Roman"/>
              </w:rPr>
            </w:pPr>
          </w:p>
          <w:p w:rsidR="00DC1F31" w:rsidRPr="00515627" w:rsidRDefault="00DC1F31">
            <w:pPr>
              <w:pStyle w:val="NoSpacing"/>
              <w:rPr>
                <w:rFonts w:ascii="Times New Roman" w:eastAsia="Calibri" w:hAnsi="Times New Roman"/>
              </w:rPr>
            </w:pPr>
          </w:p>
          <w:p w:rsidR="00DC1F31" w:rsidRPr="00515627" w:rsidRDefault="00DC1F31">
            <w:pPr>
              <w:pStyle w:val="NoSpacing"/>
              <w:rPr>
                <w:rFonts w:ascii="Times New Roman" w:eastAsia="Calibri" w:hAnsi="Times New Roman"/>
              </w:rPr>
            </w:pPr>
          </w:p>
          <w:p w:rsidR="00DC1F31" w:rsidRPr="00515627" w:rsidRDefault="00DC1F31">
            <w:pPr>
              <w:pStyle w:val="NoSpacing"/>
              <w:rPr>
                <w:rFonts w:ascii="Times New Roman" w:eastAsia="Calibri" w:hAnsi="Times New Roman"/>
              </w:rPr>
            </w:pPr>
          </w:p>
          <w:p w:rsidR="009A182C" w:rsidRPr="00515627" w:rsidRDefault="009A182C" w:rsidP="009A182C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15627">
              <w:rPr>
                <w:rFonts w:ascii="Times New Roman" w:hAnsi="Times New Roman"/>
              </w:rPr>
              <w:lastRenderedPageBreak/>
              <w:t>Жаңа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терминдерд</w:t>
            </w:r>
            <w:r w:rsidR="00DC1F31" w:rsidRPr="00515627">
              <w:rPr>
                <w:rFonts w:ascii="Times New Roman" w:hAnsi="Times New Roman"/>
              </w:rPr>
              <w:t>ің</w:t>
            </w:r>
            <w:proofErr w:type="spellEnd"/>
            <w:r w:rsidR="00DC1F31"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="00DC1F31" w:rsidRPr="00515627">
              <w:rPr>
                <w:rFonts w:ascii="Times New Roman" w:hAnsi="Times New Roman"/>
              </w:rPr>
              <w:t>мағынасын</w:t>
            </w:r>
            <w:proofErr w:type="spellEnd"/>
            <w:r w:rsidR="00DC1F31" w:rsidRPr="00515627">
              <w:rPr>
                <w:rFonts w:ascii="Times New Roman" w:hAnsi="Times New Roman"/>
              </w:rPr>
              <w:t xml:space="preserve"> </w:t>
            </w:r>
            <w:r w:rsidR="00DC1F31" w:rsidRPr="00515627">
              <w:rPr>
                <w:rFonts w:ascii="Times New Roman" w:hAnsi="Times New Roman"/>
                <w:lang w:val="kk-KZ"/>
              </w:rPr>
              <w:t>келесі топтарда:</w:t>
            </w:r>
          </w:p>
          <w:p w:rsidR="00DC1F31" w:rsidRPr="00515627" w:rsidRDefault="00DC1F31" w:rsidP="00DC1F31">
            <w:pPr>
              <w:pStyle w:val="a4"/>
              <w:rPr>
                <w:rFonts w:ascii="Times New Roman" w:hAnsi="Times New Roman"/>
                <w:lang w:val="kk-KZ"/>
              </w:rPr>
            </w:pPr>
            <w:r w:rsidRPr="00515627">
              <w:rPr>
                <w:rFonts w:ascii="Times New Roman" w:hAnsi="Times New Roman"/>
                <w:lang w:val="kk-KZ"/>
              </w:rPr>
              <w:t xml:space="preserve">1-топ -   «Механикалық қозғалыс», «қозғалыстың салыстырмалылығы» </w:t>
            </w:r>
          </w:p>
          <w:p w:rsidR="00DC1F31" w:rsidRPr="00515627" w:rsidRDefault="00DC1F31" w:rsidP="00DC1F31">
            <w:pPr>
              <w:pStyle w:val="a4"/>
              <w:rPr>
                <w:rFonts w:ascii="Times New Roman" w:hAnsi="Times New Roman"/>
              </w:rPr>
            </w:pPr>
            <w:r w:rsidRPr="00515627">
              <w:rPr>
                <w:rFonts w:ascii="Times New Roman" w:hAnsi="Times New Roman"/>
              </w:rPr>
              <w:t>2-топ- «Траектория», «</w:t>
            </w:r>
            <w:proofErr w:type="spellStart"/>
            <w:r w:rsidRPr="00515627">
              <w:rPr>
                <w:rFonts w:ascii="Times New Roman" w:hAnsi="Times New Roman"/>
              </w:rPr>
              <w:t>материялық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нүкте</w:t>
            </w:r>
            <w:proofErr w:type="spellEnd"/>
            <w:r w:rsidRPr="00515627">
              <w:rPr>
                <w:rFonts w:ascii="Times New Roman" w:hAnsi="Times New Roman"/>
              </w:rPr>
              <w:t>»</w:t>
            </w:r>
          </w:p>
          <w:p w:rsidR="00DC1F31" w:rsidRPr="00515627" w:rsidRDefault="00DC1F31" w:rsidP="00DC1F31">
            <w:pPr>
              <w:pStyle w:val="a4"/>
              <w:rPr>
                <w:rFonts w:ascii="Times New Roman" w:hAnsi="Times New Roman"/>
              </w:rPr>
            </w:pPr>
            <w:r w:rsidRPr="00515627">
              <w:rPr>
                <w:rFonts w:ascii="Times New Roman" w:hAnsi="Times New Roman"/>
              </w:rPr>
              <w:t>3-топ- «</w:t>
            </w:r>
            <w:proofErr w:type="spellStart"/>
            <w:r w:rsidRPr="00515627">
              <w:rPr>
                <w:rFonts w:ascii="Times New Roman" w:hAnsi="Times New Roman"/>
              </w:rPr>
              <w:t>Жол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және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орын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ауыстыру</w:t>
            </w:r>
            <w:proofErr w:type="spellEnd"/>
            <w:r w:rsidRPr="00515627">
              <w:rPr>
                <w:rFonts w:ascii="Times New Roman" w:hAnsi="Times New Roman"/>
              </w:rPr>
              <w:t>»</w:t>
            </w:r>
          </w:p>
          <w:p w:rsidR="00DC1F31" w:rsidRPr="00515627" w:rsidRDefault="00DC1F31" w:rsidP="00DC1F31">
            <w:pPr>
              <w:pStyle w:val="a4"/>
              <w:rPr>
                <w:rFonts w:ascii="Times New Roman" w:hAnsi="Times New Roman"/>
              </w:rPr>
            </w:pPr>
            <w:r w:rsidRPr="00515627">
              <w:rPr>
                <w:rFonts w:ascii="Times New Roman" w:hAnsi="Times New Roman"/>
              </w:rPr>
              <w:t>4-топ- «</w:t>
            </w:r>
            <w:proofErr w:type="spellStart"/>
            <w:r w:rsidRPr="00515627">
              <w:rPr>
                <w:rFonts w:ascii="Times New Roman" w:hAnsi="Times New Roman"/>
              </w:rPr>
              <w:t>санақ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денесі</w:t>
            </w:r>
            <w:proofErr w:type="spellEnd"/>
            <w:r w:rsidRPr="00515627">
              <w:rPr>
                <w:rFonts w:ascii="Times New Roman" w:hAnsi="Times New Roman"/>
              </w:rPr>
              <w:t>», «</w:t>
            </w:r>
            <w:proofErr w:type="spellStart"/>
            <w:r w:rsidRPr="00515627">
              <w:rPr>
                <w:rFonts w:ascii="Times New Roman" w:hAnsi="Times New Roman"/>
              </w:rPr>
              <w:t>санақ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жүйесі</w:t>
            </w:r>
            <w:proofErr w:type="spellEnd"/>
            <w:r w:rsidRPr="00515627">
              <w:rPr>
                <w:rFonts w:ascii="Times New Roman" w:hAnsi="Times New Roman"/>
              </w:rPr>
              <w:t>»</w:t>
            </w:r>
          </w:p>
          <w:p w:rsidR="009A182C" w:rsidRDefault="00006886" w:rsidP="00DC1F31">
            <w:pPr>
              <w:pStyle w:val="a4"/>
              <w:rPr>
                <w:rFonts w:ascii="Times New Roman" w:eastAsia="Calibri" w:hAnsi="Times New Roman"/>
                <w:lang w:val="kk-KZ"/>
              </w:rPr>
            </w:pPr>
            <w:r w:rsidRPr="00515627">
              <w:rPr>
                <w:rFonts w:ascii="Times New Roman" w:eastAsia="Calibri" w:hAnsi="Times New Roman"/>
                <w:lang w:val="kk-KZ"/>
              </w:rPr>
              <w:t xml:space="preserve"> </w:t>
            </w:r>
            <w:r w:rsidR="00DC1F31" w:rsidRPr="00515627">
              <w:rPr>
                <w:rFonts w:ascii="Times New Roman" w:eastAsia="Calibri" w:hAnsi="Times New Roman"/>
                <w:lang w:val="kk-KZ"/>
              </w:rPr>
              <w:t xml:space="preserve"> талдайды.</w:t>
            </w:r>
          </w:p>
          <w:p w:rsidR="007A5451" w:rsidRDefault="007A5451" w:rsidP="00DC1F31">
            <w:pPr>
              <w:pStyle w:val="a4"/>
              <w:rPr>
                <w:rFonts w:ascii="Times New Roman" w:eastAsia="Calibri" w:hAnsi="Times New Roman"/>
                <w:lang w:val="kk-KZ"/>
              </w:rPr>
            </w:pPr>
          </w:p>
          <w:p w:rsidR="007A5451" w:rsidRDefault="007A5451" w:rsidP="00DC1F31">
            <w:pPr>
              <w:pStyle w:val="a4"/>
              <w:rPr>
                <w:rFonts w:ascii="Times New Roman" w:eastAsia="Calibri" w:hAnsi="Times New Roman"/>
                <w:lang w:val="kk-KZ"/>
              </w:rPr>
            </w:pPr>
          </w:p>
          <w:p w:rsidR="007A5451" w:rsidRDefault="007A5451" w:rsidP="00DC1F31">
            <w:pPr>
              <w:pStyle w:val="a4"/>
              <w:rPr>
                <w:rFonts w:ascii="Times New Roman" w:eastAsia="Calibri" w:hAnsi="Times New Roman"/>
                <w:lang w:val="kk-KZ"/>
              </w:rPr>
            </w:pPr>
          </w:p>
          <w:p w:rsidR="007A5451" w:rsidRDefault="007A5451" w:rsidP="00DC1F31">
            <w:pPr>
              <w:pStyle w:val="a4"/>
              <w:rPr>
                <w:rFonts w:ascii="Times New Roman" w:eastAsia="Calibri" w:hAnsi="Times New Roman"/>
                <w:lang w:val="kk-KZ"/>
              </w:rPr>
            </w:pPr>
          </w:p>
          <w:p w:rsidR="007A5451" w:rsidRDefault="007A5451" w:rsidP="00DC1F31">
            <w:pPr>
              <w:pStyle w:val="a4"/>
              <w:rPr>
                <w:rFonts w:ascii="Times New Roman" w:eastAsia="Calibri" w:hAnsi="Times New Roman"/>
                <w:lang w:val="kk-KZ"/>
              </w:rPr>
            </w:pPr>
          </w:p>
          <w:p w:rsidR="007A5451" w:rsidRDefault="007A5451" w:rsidP="00DC1F31">
            <w:pPr>
              <w:pStyle w:val="a4"/>
              <w:rPr>
                <w:rFonts w:ascii="Times New Roman" w:eastAsia="Calibri" w:hAnsi="Times New Roman"/>
                <w:lang w:val="kk-KZ"/>
              </w:rPr>
            </w:pPr>
          </w:p>
          <w:p w:rsidR="007A5451" w:rsidRDefault="007A5451" w:rsidP="00DC1F31">
            <w:pPr>
              <w:pStyle w:val="a4"/>
              <w:rPr>
                <w:rFonts w:ascii="Times New Roman" w:eastAsia="Calibri" w:hAnsi="Times New Roman"/>
                <w:lang w:val="kk-KZ"/>
              </w:rPr>
            </w:pPr>
          </w:p>
          <w:p w:rsidR="007A5451" w:rsidRDefault="007A5451" w:rsidP="00DC1F31">
            <w:pPr>
              <w:pStyle w:val="a4"/>
              <w:rPr>
                <w:rFonts w:ascii="Times New Roman" w:eastAsia="Calibri" w:hAnsi="Times New Roman"/>
                <w:lang w:val="kk-KZ"/>
              </w:rPr>
            </w:pPr>
          </w:p>
          <w:p w:rsidR="007A5451" w:rsidRDefault="007A5451" w:rsidP="00DC1F31">
            <w:pPr>
              <w:pStyle w:val="a4"/>
              <w:rPr>
                <w:rFonts w:ascii="Times New Roman" w:eastAsia="Calibri" w:hAnsi="Times New Roman"/>
                <w:lang w:val="kk-KZ"/>
              </w:rPr>
            </w:pPr>
          </w:p>
          <w:p w:rsidR="007A5451" w:rsidRDefault="007A5451" w:rsidP="00DC1F31">
            <w:pPr>
              <w:pStyle w:val="a4"/>
              <w:rPr>
                <w:rFonts w:ascii="Times New Roman" w:eastAsia="Calibri" w:hAnsi="Times New Roman"/>
                <w:lang w:val="kk-KZ"/>
              </w:rPr>
            </w:pPr>
          </w:p>
          <w:p w:rsidR="007A5451" w:rsidRDefault="007A5451" w:rsidP="00DC1F31">
            <w:pPr>
              <w:pStyle w:val="a4"/>
              <w:rPr>
                <w:rFonts w:ascii="Times New Roman" w:eastAsia="Calibri" w:hAnsi="Times New Roman"/>
                <w:lang w:val="kk-KZ"/>
              </w:rPr>
            </w:pPr>
          </w:p>
          <w:p w:rsidR="007A5451" w:rsidRDefault="007A5451" w:rsidP="00DC1F31">
            <w:pPr>
              <w:pStyle w:val="a4"/>
              <w:rPr>
                <w:rFonts w:ascii="Times New Roman" w:eastAsia="Calibri" w:hAnsi="Times New Roman"/>
                <w:lang w:val="kk-KZ"/>
              </w:rPr>
            </w:pPr>
          </w:p>
          <w:p w:rsidR="007A5451" w:rsidRDefault="007A5451" w:rsidP="00DC1F31">
            <w:pPr>
              <w:pStyle w:val="a4"/>
              <w:rPr>
                <w:rFonts w:ascii="Times New Roman" w:eastAsia="Calibri" w:hAnsi="Times New Roman"/>
                <w:lang w:val="kk-KZ"/>
              </w:rPr>
            </w:pPr>
          </w:p>
          <w:p w:rsidR="007A5451" w:rsidRDefault="007A5451" w:rsidP="00DC1F31">
            <w:pPr>
              <w:pStyle w:val="a4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Топ арасындағы арақашықтықты жүріп өткен оқушылар   жол, орын ауыстыру, траекторияны сызып, есептеп үйренеді.</w:t>
            </w:r>
          </w:p>
          <w:p w:rsidR="007A5451" w:rsidRDefault="007A5451" w:rsidP="00DC1F31">
            <w:pPr>
              <w:pStyle w:val="a4"/>
              <w:rPr>
                <w:rFonts w:ascii="Times New Roman" w:eastAsia="Calibri" w:hAnsi="Times New Roman"/>
                <w:lang w:val="kk-KZ"/>
              </w:rPr>
            </w:pPr>
          </w:p>
          <w:p w:rsidR="007A5451" w:rsidRPr="00515627" w:rsidRDefault="007A5451" w:rsidP="00DC1F31">
            <w:pPr>
              <w:pStyle w:val="a4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 xml:space="preserve">Берілген тапсырмаларды орындайды. </w:t>
            </w:r>
          </w:p>
        </w:tc>
        <w:tc>
          <w:tcPr>
            <w:tcW w:w="17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6BEE" w:rsidRPr="007A5451" w:rsidRDefault="00396BEE">
            <w:pPr>
              <w:pStyle w:val="NoSpacing"/>
              <w:rPr>
                <w:rFonts w:ascii="Times New Roman" w:eastAsia="Calibri" w:hAnsi="Times New Roman"/>
                <w:lang w:val="kk-KZ"/>
              </w:rPr>
            </w:pPr>
          </w:p>
          <w:p w:rsidR="009A182C" w:rsidRPr="007A5451" w:rsidRDefault="009A182C">
            <w:pPr>
              <w:pStyle w:val="NoSpacing"/>
              <w:rPr>
                <w:rFonts w:ascii="Times New Roman" w:eastAsia="Calibri" w:hAnsi="Times New Roman"/>
                <w:lang w:val="kk-KZ"/>
              </w:rPr>
            </w:pPr>
          </w:p>
          <w:p w:rsidR="009A182C" w:rsidRPr="007A5451" w:rsidRDefault="009A182C">
            <w:pPr>
              <w:pStyle w:val="NoSpacing"/>
              <w:rPr>
                <w:rFonts w:ascii="Times New Roman" w:eastAsia="Calibri" w:hAnsi="Times New Roman"/>
                <w:lang w:val="kk-KZ"/>
              </w:rPr>
            </w:pPr>
          </w:p>
          <w:p w:rsidR="009A182C" w:rsidRPr="007A5451" w:rsidRDefault="009A182C">
            <w:pPr>
              <w:pStyle w:val="NoSpacing"/>
              <w:rPr>
                <w:rFonts w:ascii="Times New Roman" w:eastAsia="Calibri" w:hAnsi="Times New Roman"/>
                <w:lang w:val="kk-KZ"/>
              </w:rPr>
            </w:pPr>
          </w:p>
          <w:p w:rsidR="009A182C" w:rsidRPr="00515627" w:rsidRDefault="009A182C" w:rsidP="009A182C">
            <w:pPr>
              <w:pStyle w:val="a4"/>
              <w:rPr>
                <w:rFonts w:ascii="Times New Roman" w:hAnsi="Times New Roman"/>
                <w:b/>
              </w:rPr>
            </w:pPr>
            <w:r w:rsidRPr="00515627">
              <w:rPr>
                <w:rFonts w:ascii="Times New Roman" w:hAnsi="Times New Roman"/>
                <w:b/>
              </w:rPr>
              <w:t>Дескриптор:</w:t>
            </w:r>
          </w:p>
          <w:p w:rsidR="009A182C" w:rsidRPr="00515627" w:rsidRDefault="009A182C" w:rsidP="009A182C">
            <w:pPr>
              <w:pStyle w:val="a4"/>
              <w:rPr>
                <w:rFonts w:ascii="Times New Roman" w:hAnsi="Times New Roman"/>
              </w:rPr>
            </w:pPr>
            <w:r w:rsidRPr="00515627">
              <w:rPr>
                <w:rFonts w:ascii="Times New Roman" w:hAnsi="Times New Roman"/>
              </w:rPr>
              <w:t xml:space="preserve">1.Үлестік </w:t>
            </w:r>
            <w:proofErr w:type="spellStart"/>
            <w:r w:rsidRPr="00515627">
              <w:rPr>
                <w:rFonts w:ascii="Times New Roman" w:hAnsi="Times New Roman"/>
              </w:rPr>
              <w:t>және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еселік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қосымшаларды</w:t>
            </w:r>
            <w:proofErr w:type="spellEnd"/>
            <w:r w:rsidRPr="00515627">
              <w:rPr>
                <w:rFonts w:ascii="Times New Roman" w:hAnsi="Times New Roman"/>
              </w:rPr>
              <w:t xml:space="preserve">, </w:t>
            </w:r>
            <w:proofErr w:type="spellStart"/>
            <w:r w:rsidRPr="00515627">
              <w:rPr>
                <w:rFonts w:ascii="Times New Roman" w:hAnsi="Times New Roman"/>
              </w:rPr>
              <w:t>олардың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оқылуы</w:t>
            </w:r>
            <w:proofErr w:type="spellEnd"/>
            <w:r w:rsidRPr="00515627">
              <w:rPr>
                <w:rFonts w:ascii="Times New Roman" w:hAnsi="Times New Roman"/>
              </w:rPr>
              <w:t xml:space="preserve"> мен </w:t>
            </w:r>
            <w:proofErr w:type="spellStart"/>
            <w:r w:rsidRPr="00515627">
              <w:rPr>
                <w:rFonts w:ascii="Times New Roman" w:hAnsi="Times New Roman"/>
              </w:rPr>
              <w:t>жазылуын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біледі</w:t>
            </w:r>
            <w:proofErr w:type="spellEnd"/>
            <w:r w:rsidRPr="00515627">
              <w:rPr>
                <w:rFonts w:ascii="Times New Roman" w:hAnsi="Times New Roman"/>
              </w:rPr>
              <w:t>.</w:t>
            </w:r>
          </w:p>
          <w:p w:rsidR="009A182C" w:rsidRPr="00515627" w:rsidRDefault="009A182C" w:rsidP="009A182C">
            <w:pPr>
              <w:pStyle w:val="a4"/>
              <w:rPr>
                <w:rFonts w:ascii="Times New Roman" w:hAnsi="Times New Roman"/>
              </w:rPr>
            </w:pPr>
            <w:r w:rsidRPr="00515627">
              <w:rPr>
                <w:rFonts w:ascii="Times New Roman" w:hAnsi="Times New Roman"/>
              </w:rPr>
              <w:t xml:space="preserve">  2.Физикалық </w:t>
            </w:r>
            <w:proofErr w:type="spellStart"/>
            <w:r w:rsidRPr="00515627">
              <w:rPr>
                <w:rFonts w:ascii="Times New Roman" w:hAnsi="Times New Roman"/>
              </w:rPr>
              <w:t>шамалардың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өлшем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515627">
              <w:rPr>
                <w:rFonts w:ascii="Times New Roman" w:hAnsi="Times New Roman"/>
              </w:rPr>
              <w:t>бірліктерін</w:t>
            </w:r>
            <w:proofErr w:type="spellEnd"/>
            <w:r w:rsidRPr="00515627">
              <w:rPr>
                <w:rFonts w:ascii="Times New Roman" w:hAnsi="Times New Roman"/>
              </w:rPr>
              <w:t xml:space="preserve">  ХБЖ</w:t>
            </w:r>
            <w:proofErr w:type="gramEnd"/>
            <w:r w:rsidRPr="00515627">
              <w:rPr>
                <w:rFonts w:ascii="Times New Roman" w:hAnsi="Times New Roman"/>
              </w:rPr>
              <w:t xml:space="preserve">-не </w:t>
            </w:r>
            <w:proofErr w:type="spellStart"/>
            <w:r w:rsidRPr="00515627">
              <w:rPr>
                <w:rFonts w:ascii="Times New Roman" w:hAnsi="Times New Roman"/>
              </w:rPr>
              <w:t>өткізе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алады</w:t>
            </w:r>
            <w:proofErr w:type="spellEnd"/>
            <w:r w:rsidRPr="00515627">
              <w:rPr>
                <w:rFonts w:ascii="Times New Roman" w:hAnsi="Times New Roman"/>
              </w:rPr>
              <w:t>.</w:t>
            </w:r>
          </w:p>
          <w:p w:rsidR="009A182C" w:rsidRPr="00515627" w:rsidRDefault="009A182C" w:rsidP="009A182C">
            <w:pPr>
              <w:pStyle w:val="a4"/>
              <w:rPr>
                <w:rFonts w:ascii="Times New Roman" w:hAnsi="Times New Roman"/>
              </w:rPr>
            </w:pPr>
            <w:r w:rsidRPr="00515627">
              <w:rPr>
                <w:rFonts w:ascii="Times New Roman" w:hAnsi="Times New Roman"/>
              </w:rPr>
              <w:t xml:space="preserve">3. </w:t>
            </w:r>
            <w:proofErr w:type="spellStart"/>
            <w:r w:rsidRPr="00515627">
              <w:rPr>
                <w:rFonts w:ascii="Times New Roman" w:hAnsi="Times New Roman"/>
              </w:rPr>
              <w:t>Жылдам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есептеулер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жүргізеді</w:t>
            </w:r>
            <w:proofErr w:type="spellEnd"/>
            <w:r w:rsidRPr="00515627">
              <w:rPr>
                <w:rFonts w:ascii="Times New Roman" w:hAnsi="Times New Roman"/>
              </w:rPr>
              <w:t>.</w:t>
            </w:r>
          </w:p>
          <w:p w:rsidR="009A182C" w:rsidRPr="00C801C2" w:rsidRDefault="00C801C2" w:rsidP="009A182C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Балл-1 </w:t>
            </w:r>
          </w:p>
          <w:p w:rsidR="00C801C2" w:rsidRDefault="00C801C2" w:rsidP="009A182C">
            <w:pPr>
              <w:pStyle w:val="a4"/>
              <w:rPr>
                <w:rFonts w:ascii="Times New Roman" w:hAnsi="Times New Roman"/>
              </w:rPr>
            </w:pPr>
          </w:p>
          <w:p w:rsidR="00C801C2" w:rsidRDefault="00C801C2" w:rsidP="009A182C">
            <w:pPr>
              <w:pStyle w:val="a4"/>
              <w:rPr>
                <w:rFonts w:ascii="Times New Roman" w:hAnsi="Times New Roman"/>
              </w:rPr>
            </w:pPr>
          </w:p>
          <w:p w:rsidR="00C801C2" w:rsidRDefault="00C801C2" w:rsidP="009A182C">
            <w:pPr>
              <w:pStyle w:val="a4"/>
              <w:rPr>
                <w:rFonts w:ascii="Times New Roman" w:hAnsi="Times New Roman"/>
              </w:rPr>
            </w:pPr>
          </w:p>
          <w:p w:rsidR="00C801C2" w:rsidRDefault="00C801C2" w:rsidP="009A182C">
            <w:pPr>
              <w:pStyle w:val="a4"/>
              <w:rPr>
                <w:rFonts w:ascii="Times New Roman" w:hAnsi="Times New Roman"/>
              </w:rPr>
            </w:pPr>
          </w:p>
          <w:p w:rsidR="009A182C" w:rsidRPr="00515627" w:rsidRDefault="009A182C" w:rsidP="009A182C">
            <w:pPr>
              <w:pStyle w:val="a4"/>
              <w:rPr>
                <w:rFonts w:ascii="Times New Roman" w:hAnsi="Times New Roman"/>
                <w:b/>
              </w:rPr>
            </w:pPr>
            <w:r w:rsidRPr="00515627">
              <w:rPr>
                <w:rFonts w:ascii="Times New Roman" w:hAnsi="Times New Roman"/>
                <w:b/>
              </w:rPr>
              <w:t>Дескриптор:</w:t>
            </w:r>
          </w:p>
          <w:p w:rsidR="009A182C" w:rsidRPr="00515627" w:rsidRDefault="009A182C" w:rsidP="009A182C">
            <w:pPr>
              <w:pStyle w:val="a4"/>
              <w:rPr>
                <w:rFonts w:ascii="Times New Roman" w:hAnsi="Times New Roman"/>
              </w:rPr>
            </w:pPr>
            <w:r w:rsidRPr="00515627">
              <w:rPr>
                <w:rFonts w:ascii="Times New Roman" w:hAnsi="Times New Roman"/>
              </w:rPr>
              <w:t xml:space="preserve">1.Суреттегі </w:t>
            </w:r>
            <w:proofErr w:type="spellStart"/>
            <w:r w:rsidRPr="00515627">
              <w:rPr>
                <w:rFonts w:ascii="Times New Roman" w:hAnsi="Times New Roman"/>
              </w:rPr>
              <w:t>денелерге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тән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ортақ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құбылысты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айтады</w:t>
            </w:r>
            <w:proofErr w:type="spellEnd"/>
            <w:r w:rsidRPr="00515627">
              <w:rPr>
                <w:rFonts w:ascii="Times New Roman" w:hAnsi="Times New Roman"/>
              </w:rPr>
              <w:t>;</w:t>
            </w:r>
          </w:p>
          <w:p w:rsidR="009A182C" w:rsidRPr="00515627" w:rsidRDefault="009A182C" w:rsidP="009A182C">
            <w:pPr>
              <w:pStyle w:val="a4"/>
              <w:rPr>
                <w:rFonts w:ascii="Times New Roman" w:hAnsi="Times New Roman"/>
              </w:rPr>
            </w:pPr>
            <w:r w:rsidRPr="00515627">
              <w:rPr>
                <w:rFonts w:ascii="Times New Roman" w:hAnsi="Times New Roman"/>
              </w:rPr>
              <w:t xml:space="preserve">2.Суреттер </w:t>
            </w:r>
            <w:proofErr w:type="spellStart"/>
            <w:r w:rsidRPr="00515627">
              <w:rPr>
                <w:rFonts w:ascii="Times New Roman" w:hAnsi="Times New Roman"/>
              </w:rPr>
              <w:t>бойынша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әр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түрлі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денелердің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қозғалысына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сипаттама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береді</w:t>
            </w:r>
            <w:proofErr w:type="spellEnd"/>
            <w:r w:rsidRPr="00515627">
              <w:rPr>
                <w:rFonts w:ascii="Times New Roman" w:hAnsi="Times New Roman"/>
              </w:rPr>
              <w:t>.</w:t>
            </w:r>
          </w:p>
          <w:p w:rsidR="009A182C" w:rsidRDefault="009A182C" w:rsidP="009A182C">
            <w:pPr>
              <w:pStyle w:val="a4"/>
              <w:rPr>
                <w:rFonts w:ascii="Times New Roman" w:hAnsi="Times New Roman"/>
              </w:rPr>
            </w:pPr>
            <w:r w:rsidRPr="00515627">
              <w:rPr>
                <w:rFonts w:ascii="Times New Roman" w:hAnsi="Times New Roman"/>
              </w:rPr>
              <w:t xml:space="preserve">3.Қозғалыстарды </w:t>
            </w:r>
            <w:proofErr w:type="spellStart"/>
            <w:r w:rsidRPr="00515627">
              <w:rPr>
                <w:rFonts w:ascii="Times New Roman" w:hAnsi="Times New Roman"/>
              </w:rPr>
              <w:t>салыстыра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алады</w:t>
            </w:r>
            <w:proofErr w:type="spellEnd"/>
            <w:r w:rsidRPr="00515627">
              <w:rPr>
                <w:rFonts w:ascii="Times New Roman" w:hAnsi="Times New Roman"/>
              </w:rPr>
              <w:t>.</w:t>
            </w:r>
          </w:p>
          <w:p w:rsidR="00C801C2" w:rsidRDefault="00C801C2" w:rsidP="009A182C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Балл-1</w:t>
            </w:r>
          </w:p>
          <w:p w:rsidR="00C801C2" w:rsidRDefault="00C801C2" w:rsidP="009A182C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C801C2" w:rsidRDefault="00C801C2" w:rsidP="009A182C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C801C2" w:rsidRDefault="00C801C2" w:rsidP="009A182C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C801C2" w:rsidRDefault="00C801C2" w:rsidP="009A182C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C801C2" w:rsidRDefault="00C801C2" w:rsidP="009A182C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C801C2" w:rsidRDefault="00C801C2" w:rsidP="009A182C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C801C2" w:rsidRDefault="00C801C2" w:rsidP="00C801C2">
            <w:pPr>
              <w:pStyle w:val="a4"/>
              <w:rPr>
                <w:rFonts w:ascii="Times New Roman" w:hAnsi="Times New Roman"/>
                <w:b/>
              </w:rPr>
            </w:pPr>
          </w:p>
          <w:p w:rsidR="00C801C2" w:rsidRPr="00515627" w:rsidRDefault="00C801C2" w:rsidP="00C801C2">
            <w:pPr>
              <w:pStyle w:val="a4"/>
              <w:rPr>
                <w:rFonts w:ascii="Times New Roman" w:hAnsi="Times New Roman"/>
                <w:b/>
              </w:rPr>
            </w:pPr>
            <w:r w:rsidRPr="00515627">
              <w:rPr>
                <w:rFonts w:ascii="Times New Roman" w:hAnsi="Times New Roman"/>
                <w:b/>
              </w:rPr>
              <w:t>Дескриптор:</w:t>
            </w:r>
          </w:p>
          <w:p w:rsidR="00C801C2" w:rsidRDefault="00C801C2" w:rsidP="009A182C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C801C2" w:rsidRPr="00C801C2" w:rsidRDefault="00C801C2" w:rsidP="00C801C2">
            <w:pPr>
              <w:jc w:val="both"/>
              <w:rPr>
                <w:sz w:val="24"/>
                <w:szCs w:val="24"/>
                <w:lang w:val="kk-KZ"/>
              </w:rPr>
            </w:pPr>
            <w:r w:rsidRPr="00C801C2">
              <w:rPr>
                <w:sz w:val="24"/>
                <w:szCs w:val="24"/>
                <w:lang w:val="kk-KZ"/>
              </w:rPr>
              <w:t xml:space="preserve">материялық нүкте, </w:t>
            </w:r>
            <w:r w:rsidRPr="00C801C2">
              <w:rPr>
                <w:bCs/>
                <w:sz w:val="24"/>
                <w:szCs w:val="24"/>
                <w:lang w:val="kk-KZ"/>
              </w:rPr>
              <w:t xml:space="preserve"> санақ жүйесі, қозғалыстың салыстырмалылығы, траектория, жол, орын ауыстыру  терминдерінің мағынасын</w:t>
            </w:r>
            <w:r w:rsidRPr="00C801C2">
              <w:rPr>
                <w:sz w:val="24"/>
                <w:szCs w:val="24"/>
                <w:lang w:val="kk-KZ"/>
              </w:rPr>
              <w:t xml:space="preserve">  біледі</w:t>
            </w:r>
          </w:p>
          <w:p w:rsidR="00C801C2" w:rsidRDefault="00C801C2" w:rsidP="00C801C2">
            <w:pPr>
              <w:jc w:val="both"/>
              <w:rPr>
                <w:sz w:val="24"/>
                <w:szCs w:val="24"/>
                <w:lang w:val="kk-KZ"/>
              </w:rPr>
            </w:pPr>
            <w:r w:rsidRPr="00C801C2">
              <w:rPr>
                <w:sz w:val="24"/>
                <w:szCs w:val="24"/>
                <w:lang w:val="kk-KZ"/>
              </w:rPr>
              <w:t xml:space="preserve">*материялық нүкте, </w:t>
            </w:r>
            <w:r w:rsidRPr="00C801C2">
              <w:rPr>
                <w:bCs/>
                <w:sz w:val="24"/>
                <w:szCs w:val="24"/>
                <w:lang w:val="kk-KZ"/>
              </w:rPr>
              <w:t xml:space="preserve"> санақ жүйесі, қозғалыстың салыстырмалылығы, траектория, жол, орын ауыстыру  </w:t>
            </w:r>
            <w:r w:rsidRPr="00C801C2">
              <w:rPr>
                <w:sz w:val="24"/>
                <w:szCs w:val="24"/>
                <w:lang w:val="kk-KZ"/>
              </w:rPr>
              <w:t>терминдерінің ерекшеліктеріне сәйкес мысал келтіреді</w:t>
            </w:r>
          </w:p>
          <w:p w:rsidR="00C801C2" w:rsidRPr="00C801C2" w:rsidRDefault="00C801C2" w:rsidP="00C801C2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Балл-4</w:t>
            </w:r>
          </w:p>
          <w:p w:rsidR="00C801C2" w:rsidRPr="00C801C2" w:rsidRDefault="00C801C2" w:rsidP="009A182C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9A182C" w:rsidRPr="00C801C2" w:rsidRDefault="009A182C">
            <w:pPr>
              <w:pStyle w:val="NoSpacing"/>
              <w:rPr>
                <w:rFonts w:ascii="Times New Roman" w:eastAsia="Calibri" w:hAnsi="Times New Roman"/>
                <w:lang w:val="kk-KZ"/>
              </w:rPr>
            </w:pPr>
          </w:p>
          <w:p w:rsidR="00006886" w:rsidRPr="00C801C2" w:rsidRDefault="00006886">
            <w:pPr>
              <w:pStyle w:val="NoSpacing"/>
              <w:rPr>
                <w:rFonts w:ascii="Times New Roman" w:eastAsia="Calibri" w:hAnsi="Times New Roman"/>
                <w:lang w:val="kk-KZ"/>
              </w:rPr>
            </w:pPr>
          </w:p>
          <w:p w:rsidR="00006886" w:rsidRPr="00C801C2" w:rsidRDefault="00006886">
            <w:pPr>
              <w:pStyle w:val="NoSpacing"/>
              <w:rPr>
                <w:rFonts w:ascii="Times New Roman" w:eastAsia="Calibri" w:hAnsi="Times New Roman"/>
                <w:lang w:val="kk-KZ"/>
              </w:rPr>
            </w:pPr>
          </w:p>
          <w:p w:rsidR="007A5451" w:rsidRDefault="007A5451">
            <w:pPr>
              <w:pStyle w:val="NoSpacing"/>
              <w:rPr>
                <w:rFonts w:ascii="Times New Roman" w:eastAsia="Calibri" w:hAnsi="Times New Roman"/>
                <w:lang w:val="kk-KZ"/>
              </w:rPr>
            </w:pPr>
          </w:p>
          <w:p w:rsidR="00C801C2" w:rsidRDefault="00C801C2">
            <w:pPr>
              <w:pStyle w:val="NoSpacing"/>
              <w:rPr>
                <w:rFonts w:ascii="Times New Roman" w:eastAsia="Calibri" w:hAnsi="Times New Roman"/>
                <w:lang w:val="kk-KZ"/>
              </w:rPr>
            </w:pPr>
          </w:p>
          <w:p w:rsidR="00C801C2" w:rsidRPr="00C801C2" w:rsidRDefault="00C801C2">
            <w:pPr>
              <w:pStyle w:val="NoSpacing"/>
              <w:rPr>
                <w:rFonts w:ascii="Times New Roman" w:eastAsia="Calibri" w:hAnsi="Times New Roman"/>
                <w:lang w:val="kk-KZ"/>
              </w:rPr>
            </w:pPr>
          </w:p>
          <w:p w:rsidR="00006886" w:rsidRPr="007A5451" w:rsidRDefault="00006886" w:rsidP="00006886">
            <w:pPr>
              <w:jc w:val="both"/>
              <w:rPr>
                <w:b/>
                <w:sz w:val="24"/>
                <w:szCs w:val="24"/>
              </w:rPr>
            </w:pPr>
            <w:r w:rsidRPr="007A5451">
              <w:rPr>
                <w:b/>
                <w:sz w:val="24"/>
                <w:szCs w:val="24"/>
              </w:rPr>
              <w:t>Дескриптор:</w:t>
            </w:r>
          </w:p>
          <w:p w:rsidR="00006886" w:rsidRPr="00515627" w:rsidRDefault="007A5451" w:rsidP="00006886">
            <w:pPr>
              <w:pStyle w:val="a4"/>
              <w:numPr>
                <w:ilvl w:val="0"/>
                <w:numId w:val="4"/>
              </w:num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="00006886" w:rsidRPr="00515627">
              <w:rPr>
                <w:rFonts w:ascii="Times New Roman" w:hAnsi="Times New Roman"/>
              </w:rPr>
              <w:t>Қозғалыстың</w:t>
            </w:r>
            <w:proofErr w:type="spellEnd"/>
            <w:r w:rsidR="00006886"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="00006886" w:rsidRPr="00515627">
              <w:rPr>
                <w:rFonts w:ascii="Times New Roman" w:hAnsi="Times New Roman"/>
              </w:rPr>
              <w:t>салыстырмалылығын</w:t>
            </w:r>
            <w:proofErr w:type="spellEnd"/>
            <w:r w:rsidR="00006886"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="00006886" w:rsidRPr="00515627">
              <w:rPr>
                <w:rFonts w:ascii="Times New Roman" w:hAnsi="Times New Roman"/>
              </w:rPr>
              <w:t>біледі</w:t>
            </w:r>
            <w:proofErr w:type="spellEnd"/>
            <w:r w:rsidR="00006886" w:rsidRPr="00515627">
              <w:rPr>
                <w:rFonts w:ascii="Times New Roman" w:hAnsi="Times New Roman"/>
              </w:rPr>
              <w:t xml:space="preserve">, </w:t>
            </w:r>
            <w:proofErr w:type="spellStart"/>
            <w:r w:rsidR="00006886" w:rsidRPr="00515627">
              <w:rPr>
                <w:rFonts w:ascii="Times New Roman" w:hAnsi="Times New Roman"/>
              </w:rPr>
              <w:lastRenderedPageBreak/>
              <w:t>санақ</w:t>
            </w:r>
            <w:proofErr w:type="spellEnd"/>
            <w:r w:rsidR="00006886"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="00006886" w:rsidRPr="00515627">
              <w:rPr>
                <w:rFonts w:ascii="Times New Roman" w:hAnsi="Times New Roman"/>
              </w:rPr>
              <w:t>денелерін</w:t>
            </w:r>
            <w:proofErr w:type="spellEnd"/>
            <w:r w:rsidR="00006886"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="00006886" w:rsidRPr="00515627">
              <w:rPr>
                <w:rFonts w:ascii="Times New Roman" w:hAnsi="Times New Roman"/>
              </w:rPr>
              <w:t>ажыратады</w:t>
            </w:r>
            <w:proofErr w:type="spellEnd"/>
            <w:r w:rsidR="00006886" w:rsidRPr="00515627">
              <w:rPr>
                <w:rFonts w:ascii="Times New Roman" w:hAnsi="Times New Roman"/>
              </w:rPr>
              <w:t>.</w:t>
            </w:r>
          </w:p>
          <w:p w:rsidR="00006886" w:rsidRPr="00515627" w:rsidRDefault="007A5451" w:rsidP="00006886">
            <w:pPr>
              <w:pStyle w:val="a4"/>
              <w:numPr>
                <w:ilvl w:val="0"/>
                <w:numId w:val="4"/>
              </w:num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="00006886" w:rsidRPr="00515627">
              <w:rPr>
                <w:rFonts w:ascii="Times New Roman" w:hAnsi="Times New Roman"/>
              </w:rPr>
              <w:t>Материялық</w:t>
            </w:r>
            <w:proofErr w:type="spellEnd"/>
            <w:r w:rsidR="00006886"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="00006886" w:rsidRPr="00515627">
              <w:rPr>
                <w:rFonts w:ascii="Times New Roman" w:hAnsi="Times New Roman"/>
              </w:rPr>
              <w:t>нүктені</w:t>
            </w:r>
            <w:proofErr w:type="spellEnd"/>
            <w:r w:rsidR="00006886"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="00006886" w:rsidRPr="00515627">
              <w:rPr>
                <w:rFonts w:ascii="Times New Roman" w:hAnsi="Times New Roman"/>
              </w:rPr>
              <w:t>біледі</w:t>
            </w:r>
            <w:proofErr w:type="spellEnd"/>
            <w:r w:rsidR="00006886" w:rsidRPr="00515627">
              <w:rPr>
                <w:rFonts w:ascii="Times New Roman" w:hAnsi="Times New Roman"/>
              </w:rPr>
              <w:t>.</w:t>
            </w:r>
          </w:p>
          <w:p w:rsidR="00006886" w:rsidRPr="00515627" w:rsidRDefault="007A5451" w:rsidP="00006886">
            <w:pPr>
              <w:pStyle w:val="a4"/>
              <w:numPr>
                <w:ilvl w:val="0"/>
                <w:numId w:val="4"/>
              </w:num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="00006886" w:rsidRPr="00515627">
              <w:rPr>
                <w:rFonts w:ascii="Times New Roman" w:hAnsi="Times New Roman"/>
              </w:rPr>
              <w:t>Жол</w:t>
            </w:r>
            <w:proofErr w:type="spellEnd"/>
            <w:r w:rsidR="00006886" w:rsidRPr="00515627">
              <w:rPr>
                <w:rFonts w:ascii="Times New Roman" w:hAnsi="Times New Roman"/>
              </w:rPr>
              <w:t xml:space="preserve"> мен </w:t>
            </w:r>
            <w:proofErr w:type="spellStart"/>
            <w:r w:rsidR="00006886" w:rsidRPr="00515627">
              <w:rPr>
                <w:rFonts w:ascii="Times New Roman" w:hAnsi="Times New Roman"/>
              </w:rPr>
              <w:t>орын</w:t>
            </w:r>
            <w:proofErr w:type="spellEnd"/>
            <w:r w:rsidR="00006886"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="00006886" w:rsidRPr="00515627">
              <w:rPr>
                <w:rFonts w:ascii="Times New Roman" w:hAnsi="Times New Roman"/>
              </w:rPr>
              <w:t>ауыстырудың</w:t>
            </w:r>
            <w:proofErr w:type="spellEnd"/>
            <w:r w:rsidR="00006886"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="00006886" w:rsidRPr="00515627">
              <w:rPr>
                <w:rFonts w:ascii="Times New Roman" w:hAnsi="Times New Roman"/>
              </w:rPr>
              <w:t>ерекшелігін</w:t>
            </w:r>
            <w:proofErr w:type="spellEnd"/>
            <w:r w:rsidR="00006886" w:rsidRPr="00515627">
              <w:rPr>
                <w:rFonts w:ascii="Times New Roman" w:hAnsi="Times New Roman"/>
              </w:rPr>
              <w:t xml:space="preserve">        </w:t>
            </w:r>
          </w:p>
          <w:p w:rsidR="00006886" w:rsidRPr="00515627" w:rsidRDefault="00006886" w:rsidP="0000688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15627">
              <w:rPr>
                <w:rFonts w:ascii="Times New Roman" w:hAnsi="Times New Roman"/>
              </w:rPr>
              <w:t>біледі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және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түсіндіреді</w:t>
            </w:r>
            <w:proofErr w:type="spellEnd"/>
            <w:r w:rsidRPr="00515627">
              <w:rPr>
                <w:rFonts w:ascii="Times New Roman" w:hAnsi="Times New Roman"/>
              </w:rPr>
              <w:t>;</w:t>
            </w:r>
          </w:p>
          <w:p w:rsidR="00006886" w:rsidRPr="00515627" w:rsidRDefault="007A5451" w:rsidP="00006886">
            <w:pPr>
              <w:pStyle w:val="a4"/>
              <w:numPr>
                <w:ilvl w:val="0"/>
                <w:numId w:val="4"/>
              </w:num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="00006886" w:rsidRPr="00515627">
              <w:rPr>
                <w:rFonts w:ascii="Times New Roman" w:hAnsi="Times New Roman"/>
              </w:rPr>
              <w:t>Жол</w:t>
            </w:r>
            <w:proofErr w:type="spellEnd"/>
            <w:r w:rsidR="00006886" w:rsidRPr="00515627">
              <w:rPr>
                <w:rFonts w:ascii="Times New Roman" w:hAnsi="Times New Roman"/>
              </w:rPr>
              <w:t xml:space="preserve"> мен </w:t>
            </w:r>
            <w:proofErr w:type="spellStart"/>
            <w:r w:rsidR="00006886" w:rsidRPr="00515627">
              <w:rPr>
                <w:rFonts w:ascii="Times New Roman" w:hAnsi="Times New Roman"/>
              </w:rPr>
              <w:t>орын</w:t>
            </w:r>
            <w:proofErr w:type="spellEnd"/>
            <w:r w:rsidR="00006886"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="00006886" w:rsidRPr="00515627">
              <w:rPr>
                <w:rFonts w:ascii="Times New Roman" w:hAnsi="Times New Roman"/>
              </w:rPr>
              <w:t>ауыстырудың</w:t>
            </w:r>
            <w:proofErr w:type="spellEnd"/>
            <w:r w:rsidR="00006886"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="00006886" w:rsidRPr="00515627">
              <w:rPr>
                <w:rFonts w:ascii="Times New Roman" w:hAnsi="Times New Roman"/>
              </w:rPr>
              <w:t>суретін</w:t>
            </w:r>
            <w:proofErr w:type="spellEnd"/>
            <w:r w:rsidR="00006886"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="00006886" w:rsidRPr="00515627">
              <w:rPr>
                <w:rFonts w:ascii="Times New Roman" w:hAnsi="Times New Roman"/>
              </w:rPr>
              <w:t>салып</w:t>
            </w:r>
            <w:proofErr w:type="spellEnd"/>
            <w:r w:rsidR="00006886" w:rsidRPr="00515627">
              <w:rPr>
                <w:rFonts w:ascii="Times New Roman" w:hAnsi="Times New Roman"/>
              </w:rPr>
              <w:t xml:space="preserve">,         </w:t>
            </w:r>
          </w:p>
          <w:p w:rsidR="00006886" w:rsidRDefault="00006886" w:rsidP="00006886">
            <w:pPr>
              <w:rPr>
                <w:sz w:val="24"/>
                <w:szCs w:val="24"/>
              </w:rPr>
            </w:pPr>
            <w:proofErr w:type="spellStart"/>
            <w:r w:rsidRPr="00515627">
              <w:rPr>
                <w:sz w:val="24"/>
                <w:szCs w:val="24"/>
              </w:rPr>
              <w:t>есеп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шығарады</w:t>
            </w:r>
            <w:proofErr w:type="spellEnd"/>
            <w:r w:rsidRPr="00515627">
              <w:rPr>
                <w:sz w:val="24"/>
                <w:szCs w:val="24"/>
              </w:rPr>
              <w:t>.</w:t>
            </w:r>
          </w:p>
          <w:p w:rsidR="00C801C2" w:rsidRPr="00C801C2" w:rsidRDefault="00C801C2" w:rsidP="00006886">
            <w:pPr>
              <w:rPr>
                <w:rFonts w:ascii="Arial" w:hAnsi="Arial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Балл-4</w:t>
            </w:r>
          </w:p>
          <w:p w:rsidR="00006886" w:rsidRPr="00515627" w:rsidRDefault="00006886">
            <w:pPr>
              <w:pStyle w:val="NoSpacing"/>
              <w:rPr>
                <w:rFonts w:ascii="Times New Roman" w:eastAsia="Calibri" w:hAnsi="Times New Roman"/>
              </w:rPr>
            </w:pP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6BEE" w:rsidRPr="00515627" w:rsidRDefault="009A182C">
            <w:pPr>
              <w:pStyle w:val="NoSpacing"/>
              <w:rPr>
                <w:rFonts w:ascii="Times New Roman" w:hAnsi="Times New Roman"/>
                <w:lang w:val="kk-KZ"/>
              </w:rPr>
            </w:pPr>
            <w:proofErr w:type="spellStart"/>
            <w:r w:rsidRPr="00515627">
              <w:rPr>
                <w:rFonts w:ascii="Times New Roman" w:hAnsi="Times New Roman"/>
                <w:lang w:val="kk-KZ"/>
              </w:rPr>
              <w:lastRenderedPageBreak/>
              <w:t>Стикер</w:t>
            </w:r>
            <w:proofErr w:type="spellEnd"/>
            <w:r w:rsidRPr="00515627">
              <w:rPr>
                <w:rFonts w:ascii="Times New Roman" w:hAnsi="Times New Roman"/>
                <w:lang w:val="kk-KZ"/>
              </w:rPr>
              <w:t xml:space="preserve"> </w:t>
            </w:r>
          </w:p>
          <w:p w:rsidR="00396BEE" w:rsidRPr="00515627" w:rsidRDefault="00396BEE">
            <w:pPr>
              <w:pStyle w:val="NoSpacing"/>
              <w:rPr>
                <w:rFonts w:ascii="Times New Roman" w:hAnsi="Times New Roman"/>
              </w:rPr>
            </w:pPr>
          </w:p>
          <w:p w:rsidR="00396BEE" w:rsidRPr="00515627" w:rsidRDefault="00396BEE">
            <w:pPr>
              <w:pStyle w:val="NoSpacing"/>
              <w:rPr>
                <w:rFonts w:ascii="Times New Roman" w:eastAsia="Calibri" w:hAnsi="Times New Roman"/>
              </w:rPr>
            </w:pPr>
          </w:p>
          <w:p w:rsidR="00396BEE" w:rsidRPr="00515627" w:rsidRDefault="00396BEE">
            <w:pPr>
              <w:pStyle w:val="NoSpacing"/>
              <w:rPr>
                <w:rFonts w:ascii="Times New Roman" w:eastAsia="Calibri" w:hAnsi="Times New Roman"/>
              </w:rPr>
            </w:pPr>
            <w:r w:rsidRPr="00515627">
              <w:rPr>
                <w:rFonts w:ascii="Times New Roman" w:eastAsia="Calibri" w:hAnsi="Times New Roman"/>
              </w:rPr>
              <w:t xml:space="preserve">ДК экран </w:t>
            </w:r>
          </w:p>
          <w:p w:rsidR="00396BEE" w:rsidRPr="00515627" w:rsidRDefault="00396BEE">
            <w:pPr>
              <w:pStyle w:val="NoSpacing"/>
              <w:rPr>
                <w:rFonts w:ascii="Times New Roman" w:eastAsia="Calibri" w:hAnsi="Times New Roman"/>
              </w:rPr>
            </w:pPr>
            <w:r w:rsidRPr="00515627">
              <w:rPr>
                <w:rFonts w:ascii="Times New Roman" w:eastAsia="Calibri" w:hAnsi="Times New Roman"/>
              </w:rPr>
              <w:t>Слайд</w:t>
            </w:r>
          </w:p>
          <w:p w:rsidR="00396BEE" w:rsidRPr="00515627" w:rsidRDefault="00396BEE">
            <w:pPr>
              <w:pStyle w:val="NoSpacing"/>
              <w:rPr>
                <w:rFonts w:ascii="Times New Roman" w:eastAsia="Calibri" w:hAnsi="Times New Roman"/>
              </w:rPr>
            </w:pPr>
          </w:p>
          <w:p w:rsidR="00396BEE" w:rsidRPr="00515627" w:rsidRDefault="00396BEE">
            <w:pPr>
              <w:pStyle w:val="NoSpacing"/>
              <w:rPr>
                <w:rFonts w:ascii="Times New Roman" w:eastAsia="Calibri" w:hAnsi="Times New Roman"/>
              </w:rPr>
            </w:pPr>
          </w:p>
          <w:p w:rsidR="00396BEE" w:rsidRPr="00515627" w:rsidRDefault="00396BEE">
            <w:pPr>
              <w:pStyle w:val="NoSpacing"/>
              <w:rPr>
                <w:rFonts w:ascii="Times New Roman" w:eastAsia="Calibri" w:hAnsi="Times New Roman"/>
              </w:rPr>
            </w:pPr>
          </w:p>
          <w:p w:rsidR="00396BEE" w:rsidRPr="00515627" w:rsidRDefault="00396BEE">
            <w:pPr>
              <w:pStyle w:val="NoSpacing"/>
              <w:rPr>
                <w:rFonts w:ascii="Times New Roman" w:eastAsia="Calibri" w:hAnsi="Times New Roman"/>
              </w:rPr>
            </w:pPr>
          </w:p>
          <w:p w:rsidR="00396BEE" w:rsidRPr="00515627" w:rsidRDefault="00396BEE">
            <w:pPr>
              <w:pStyle w:val="NoSpacing"/>
              <w:rPr>
                <w:rFonts w:ascii="Times New Roman" w:eastAsia="Calibri" w:hAnsi="Times New Roman"/>
              </w:rPr>
            </w:pPr>
          </w:p>
          <w:p w:rsidR="00396BEE" w:rsidRPr="00515627" w:rsidRDefault="00396BEE">
            <w:pPr>
              <w:pStyle w:val="NoSpacing"/>
              <w:rPr>
                <w:rFonts w:ascii="Times New Roman" w:eastAsia="Calibri" w:hAnsi="Times New Roman"/>
              </w:rPr>
            </w:pPr>
          </w:p>
          <w:p w:rsidR="00396BEE" w:rsidRPr="00515627" w:rsidRDefault="00396BEE">
            <w:pPr>
              <w:pStyle w:val="NoSpacing"/>
              <w:rPr>
                <w:rFonts w:ascii="Times New Roman" w:eastAsia="Calibri" w:hAnsi="Times New Roman"/>
              </w:rPr>
            </w:pPr>
          </w:p>
          <w:p w:rsidR="00396BEE" w:rsidRPr="00515627" w:rsidRDefault="00396BEE">
            <w:pPr>
              <w:pStyle w:val="NoSpacing"/>
              <w:rPr>
                <w:rFonts w:ascii="Times New Roman" w:eastAsia="Calibri" w:hAnsi="Times New Roman"/>
              </w:rPr>
            </w:pPr>
          </w:p>
          <w:p w:rsidR="00396BEE" w:rsidRPr="00515627" w:rsidRDefault="00396BEE">
            <w:pPr>
              <w:pStyle w:val="NoSpacing"/>
              <w:rPr>
                <w:rFonts w:ascii="Times New Roman" w:eastAsia="Calibri" w:hAnsi="Times New Roman"/>
              </w:rPr>
            </w:pPr>
          </w:p>
          <w:p w:rsidR="00006886" w:rsidRDefault="007A5451">
            <w:pPr>
              <w:pStyle w:val="NoSpacing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 xml:space="preserve">Слайд </w:t>
            </w:r>
          </w:p>
          <w:p w:rsidR="007A5451" w:rsidRDefault="007A5451">
            <w:pPr>
              <w:pStyle w:val="NoSpacing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Қосымша -1</w:t>
            </w:r>
          </w:p>
          <w:p w:rsidR="007A5451" w:rsidRDefault="007A5451">
            <w:pPr>
              <w:pStyle w:val="NoSpacing"/>
              <w:rPr>
                <w:rFonts w:ascii="Times New Roman" w:eastAsia="Calibri" w:hAnsi="Times New Roman"/>
                <w:lang w:val="kk-KZ"/>
              </w:rPr>
            </w:pPr>
          </w:p>
          <w:p w:rsidR="007A5451" w:rsidRDefault="007A5451">
            <w:pPr>
              <w:pStyle w:val="NoSpacing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Қосымша -2</w:t>
            </w:r>
          </w:p>
          <w:p w:rsidR="007A5451" w:rsidRDefault="007A5451">
            <w:pPr>
              <w:pStyle w:val="NoSpacing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 xml:space="preserve"> </w:t>
            </w:r>
          </w:p>
          <w:p w:rsidR="007A5451" w:rsidRPr="007A5451" w:rsidRDefault="007A5451">
            <w:pPr>
              <w:pStyle w:val="NoSpacing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Қосымша -3</w:t>
            </w:r>
          </w:p>
          <w:p w:rsidR="00006886" w:rsidRPr="00515627" w:rsidRDefault="00006886">
            <w:pPr>
              <w:pStyle w:val="NoSpacing"/>
              <w:rPr>
                <w:rFonts w:ascii="Times New Roman" w:eastAsia="Calibri" w:hAnsi="Times New Roman"/>
              </w:rPr>
            </w:pPr>
          </w:p>
          <w:p w:rsidR="00006886" w:rsidRPr="00515627" w:rsidRDefault="00006886">
            <w:pPr>
              <w:pStyle w:val="NoSpacing"/>
              <w:rPr>
                <w:rFonts w:ascii="Times New Roman" w:eastAsia="Calibri" w:hAnsi="Times New Roman"/>
              </w:rPr>
            </w:pPr>
          </w:p>
          <w:p w:rsidR="00006886" w:rsidRPr="00515627" w:rsidRDefault="00006886">
            <w:pPr>
              <w:pStyle w:val="NoSpacing"/>
              <w:rPr>
                <w:rFonts w:ascii="Times New Roman" w:eastAsia="Calibri" w:hAnsi="Times New Roman"/>
              </w:rPr>
            </w:pPr>
          </w:p>
          <w:p w:rsidR="00006886" w:rsidRPr="00515627" w:rsidRDefault="00006886">
            <w:pPr>
              <w:pStyle w:val="NoSpacing"/>
              <w:rPr>
                <w:rFonts w:ascii="Times New Roman" w:eastAsia="Calibri" w:hAnsi="Times New Roman"/>
              </w:rPr>
            </w:pPr>
          </w:p>
          <w:p w:rsidR="00006886" w:rsidRPr="00515627" w:rsidRDefault="00006886">
            <w:pPr>
              <w:pStyle w:val="NoSpacing"/>
              <w:rPr>
                <w:rFonts w:ascii="Times New Roman" w:eastAsia="Calibri" w:hAnsi="Times New Roman"/>
              </w:rPr>
            </w:pPr>
          </w:p>
          <w:p w:rsidR="00006886" w:rsidRPr="00515627" w:rsidRDefault="00006886">
            <w:pPr>
              <w:pStyle w:val="NoSpacing"/>
              <w:rPr>
                <w:rFonts w:ascii="Times New Roman" w:eastAsia="Calibri" w:hAnsi="Times New Roman"/>
              </w:rPr>
            </w:pPr>
          </w:p>
          <w:p w:rsidR="00006886" w:rsidRPr="00515627" w:rsidRDefault="00006886">
            <w:pPr>
              <w:pStyle w:val="NoSpacing"/>
              <w:rPr>
                <w:rFonts w:ascii="Times New Roman" w:eastAsia="Calibri" w:hAnsi="Times New Roman"/>
              </w:rPr>
            </w:pPr>
          </w:p>
          <w:p w:rsidR="00006886" w:rsidRPr="00515627" w:rsidRDefault="00006886">
            <w:pPr>
              <w:pStyle w:val="NoSpacing"/>
              <w:rPr>
                <w:rFonts w:ascii="Times New Roman" w:eastAsia="Calibri" w:hAnsi="Times New Roman"/>
              </w:rPr>
            </w:pPr>
          </w:p>
          <w:p w:rsidR="00006886" w:rsidRPr="00515627" w:rsidRDefault="00006886">
            <w:pPr>
              <w:pStyle w:val="NoSpacing"/>
              <w:rPr>
                <w:rFonts w:ascii="Times New Roman" w:eastAsia="Calibri" w:hAnsi="Times New Roman"/>
              </w:rPr>
            </w:pPr>
          </w:p>
          <w:p w:rsidR="00006886" w:rsidRPr="00515627" w:rsidRDefault="00006886">
            <w:pPr>
              <w:pStyle w:val="NoSpacing"/>
              <w:rPr>
                <w:rFonts w:ascii="Times New Roman" w:eastAsia="Calibri" w:hAnsi="Times New Roman"/>
              </w:rPr>
            </w:pPr>
          </w:p>
          <w:p w:rsidR="00006886" w:rsidRPr="00515627" w:rsidRDefault="00006886" w:rsidP="00006886">
            <w:pPr>
              <w:rPr>
                <w:sz w:val="24"/>
                <w:szCs w:val="24"/>
              </w:rPr>
            </w:pPr>
            <w:proofErr w:type="spellStart"/>
            <w:r w:rsidRPr="00515627">
              <w:rPr>
                <w:sz w:val="24"/>
                <w:szCs w:val="24"/>
              </w:rPr>
              <w:t>Флепчарт</w:t>
            </w:r>
            <w:proofErr w:type="spellEnd"/>
            <w:r w:rsidRPr="00515627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15627">
              <w:rPr>
                <w:sz w:val="24"/>
                <w:szCs w:val="24"/>
              </w:rPr>
              <w:t>маркерлер</w:t>
            </w:r>
            <w:proofErr w:type="spellEnd"/>
            <w:r w:rsidRPr="00515627">
              <w:rPr>
                <w:sz w:val="24"/>
                <w:szCs w:val="24"/>
              </w:rPr>
              <w:t xml:space="preserve"> ,</w:t>
            </w:r>
            <w:proofErr w:type="gram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оқулық</w:t>
            </w:r>
            <w:proofErr w:type="spellEnd"/>
          </w:p>
          <w:p w:rsidR="00006886" w:rsidRPr="00515627" w:rsidRDefault="00006886">
            <w:pPr>
              <w:pStyle w:val="NoSpacing"/>
              <w:rPr>
                <w:rFonts w:ascii="Times New Roman" w:eastAsia="Calibri" w:hAnsi="Times New Roman"/>
              </w:rPr>
            </w:pPr>
          </w:p>
          <w:p w:rsidR="00006886" w:rsidRPr="00515627" w:rsidRDefault="00006886">
            <w:pPr>
              <w:pStyle w:val="NoSpacing"/>
              <w:rPr>
                <w:rFonts w:ascii="Times New Roman" w:eastAsia="Calibri" w:hAnsi="Times New Roman"/>
              </w:rPr>
            </w:pPr>
          </w:p>
          <w:p w:rsidR="00006886" w:rsidRPr="00515627" w:rsidRDefault="00006886">
            <w:pPr>
              <w:pStyle w:val="NoSpacing"/>
              <w:rPr>
                <w:rFonts w:ascii="Times New Roman" w:eastAsia="Calibri" w:hAnsi="Times New Roman"/>
              </w:rPr>
            </w:pPr>
          </w:p>
          <w:p w:rsidR="00006886" w:rsidRPr="00515627" w:rsidRDefault="00006886">
            <w:pPr>
              <w:pStyle w:val="NoSpacing"/>
              <w:rPr>
                <w:rFonts w:ascii="Times New Roman" w:eastAsia="Calibri" w:hAnsi="Times New Roman"/>
              </w:rPr>
            </w:pPr>
          </w:p>
          <w:p w:rsidR="00006886" w:rsidRPr="00515627" w:rsidRDefault="00006886">
            <w:pPr>
              <w:pStyle w:val="NoSpacing"/>
              <w:rPr>
                <w:rFonts w:ascii="Times New Roman" w:eastAsia="Calibri" w:hAnsi="Times New Roman"/>
              </w:rPr>
            </w:pPr>
          </w:p>
          <w:p w:rsidR="007A5451" w:rsidRDefault="007A5451" w:rsidP="007A5451">
            <w:pPr>
              <w:rPr>
                <w:sz w:val="24"/>
                <w:szCs w:val="24"/>
              </w:rPr>
            </w:pPr>
          </w:p>
          <w:p w:rsidR="007A5451" w:rsidRDefault="007A5451" w:rsidP="00006886">
            <w:pPr>
              <w:jc w:val="center"/>
              <w:rPr>
                <w:sz w:val="24"/>
                <w:szCs w:val="24"/>
              </w:rPr>
            </w:pPr>
          </w:p>
          <w:p w:rsidR="007A5451" w:rsidRDefault="007A5451" w:rsidP="00006886">
            <w:pPr>
              <w:jc w:val="center"/>
              <w:rPr>
                <w:sz w:val="24"/>
                <w:szCs w:val="24"/>
              </w:rPr>
            </w:pPr>
          </w:p>
          <w:p w:rsidR="007A5451" w:rsidRDefault="007A5451" w:rsidP="00006886">
            <w:pPr>
              <w:jc w:val="center"/>
              <w:rPr>
                <w:sz w:val="24"/>
                <w:szCs w:val="24"/>
              </w:rPr>
            </w:pPr>
          </w:p>
          <w:p w:rsidR="007A5451" w:rsidRDefault="007A5451" w:rsidP="00006886">
            <w:pPr>
              <w:jc w:val="center"/>
              <w:rPr>
                <w:sz w:val="24"/>
                <w:szCs w:val="24"/>
              </w:rPr>
            </w:pPr>
          </w:p>
          <w:p w:rsidR="007A5451" w:rsidRDefault="007A5451" w:rsidP="00006886">
            <w:pPr>
              <w:jc w:val="center"/>
              <w:rPr>
                <w:sz w:val="24"/>
                <w:szCs w:val="24"/>
              </w:rPr>
            </w:pPr>
          </w:p>
          <w:p w:rsidR="007A5451" w:rsidRDefault="007A5451" w:rsidP="00006886">
            <w:pPr>
              <w:jc w:val="center"/>
              <w:rPr>
                <w:sz w:val="24"/>
                <w:szCs w:val="24"/>
              </w:rPr>
            </w:pPr>
          </w:p>
          <w:p w:rsidR="00006886" w:rsidRPr="00515627" w:rsidRDefault="00006886" w:rsidP="0000688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15627">
              <w:rPr>
                <w:sz w:val="24"/>
                <w:szCs w:val="24"/>
              </w:rPr>
              <w:t>Оқушы</w:t>
            </w:r>
            <w:proofErr w:type="spellEnd"/>
            <w:r w:rsidRPr="00515627">
              <w:rPr>
                <w:sz w:val="24"/>
                <w:szCs w:val="24"/>
              </w:rPr>
              <w:t xml:space="preserve">,  </w:t>
            </w:r>
            <w:proofErr w:type="spellStart"/>
            <w:r w:rsidRPr="00515627">
              <w:rPr>
                <w:sz w:val="24"/>
                <w:szCs w:val="24"/>
              </w:rPr>
              <w:t>өлшеуіш</w:t>
            </w:r>
            <w:proofErr w:type="spellEnd"/>
            <w:proofErr w:type="gram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таспа</w:t>
            </w:r>
            <w:proofErr w:type="spellEnd"/>
          </w:p>
          <w:p w:rsidR="00006886" w:rsidRDefault="007A5451">
            <w:pPr>
              <w:pStyle w:val="NoSpacing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 xml:space="preserve">  </w:t>
            </w:r>
          </w:p>
          <w:p w:rsidR="007A5451" w:rsidRDefault="007A5451">
            <w:pPr>
              <w:pStyle w:val="NoSpacing"/>
              <w:rPr>
                <w:rFonts w:ascii="Times New Roman" w:eastAsia="Calibri" w:hAnsi="Times New Roman"/>
                <w:lang w:val="kk-KZ"/>
              </w:rPr>
            </w:pPr>
          </w:p>
          <w:p w:rsidR="007A5451" w:rsidRDefault="007A5451">
            <w:pPr>
              <w:pStyle w:val="NoSpacing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 xml:space="preserve">Слайд </w:t>
            </w:r>
          </w:p>
          <w:p w:rsidR="007A5451" w:rsidRPr="007A5451" w:rsidRDefault="007A5451">
            <w:pPr>
              <w:pStyle w:val="NoSpacing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Қосымша -4</w:t>
            </w:r>
          </w:p>
        </w:tc>
      </w:tr>
      <w:tr w:rsidR="00396BEE" w:rsidRPr="00515627" w:rsidTr="00D271C8"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451" w:rsidRPr="00515627" w:rsidRDefault="007A5451" w:rsidP="007A5451">
            <w:pPr>
              <w:rPr>
                <w:b/>
                <w:sz w:val="24"/>
                <w:szCs w:val="24"/>
              </w:rPr>
            </w:pPr>
            <w:proofErr w:type="spellStart"/>
            <w:r w:rsidRPr="00515627">
              <w:rPr>
                <w:b/>
                <w:sz w:val="24"/>
                <w:szCs w:val="24"/>
              </w:rPr>
              <w:lastRenderedPageBreak/>
              <w:t>Сабақтың</w:t>
            </w:r>
            <w:proofErr w:type="spellEnd"/>
            <w:r w:rsidRPr="0051562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b/>
                <w:sz w:val="24"/>
                <w:szCs w:val="24"/>
              </w:rPr>
              <w:t>соңы</w:t>
            </w:r>
            <w:proofErr w:type="spellEnd"/>
          </w:p>
          <w:p w:rsidR="007A5451" w:rsidRPr="00515627" w:rsidRDefault="007A5451" w:rsidP="007A5451">
            <w:pPr>
              <w:jc w:val="center"/>
              <w:rPr>
                <w:b/>
                <w:sz w:val="24"/>
                <w:szCs w:val="24"/>
              </w:rPr>
            </w:pPr>
            <w:r w:rsidRPr="00515627">
              <w:rPr>
                <w:b/>
                <w:sz w:val="24"/>
                <w:szCs w:val="24"/>
              </w:rPr>
              <w:t xml:space="preserve">«1 </w:t>
            </w:r>
            <w:proofErr w:type="spellStart"/>
            <w:r w:rsidRPr="00515627">
              <w:rPr>
                <w:b/>
                <w:sz w:val="24"/>
                <w:szCs w:val="24"/>
              </w:rPr>
              <w:t>минуттық</w:t>
            </w:r>
            <w:proofErr w:type="spellEnd"/>
            <w:r w:rsidRPr="00515627">
              <w:rPr>
                <w:b/>
                <w:sz w:val="24"/>
                <w:szCs w:val="24"/>
              </w:rPr>
              <w:t xml:space="preserve"> ой»</w:t>
            </w:r>
          </w:p>
          <w:p w:rsidR="007A5451" w:rsidRPr="00515627" w:rsidRDefault="007A5451" w:rsidP="007A5451">
            <w:pPr>
              <w:jc w:val="center"/>
              <w:rPr>
                <w:b/>
                <w:sz w:val="24"/>
                <w:szCs w:val="24"/>
              </w:rPr>
            </w:pPr>
            <w:r w:rsidRPr="00515627">
              <w:rPr>
                <w:b/>
                <w:sz w:val="24"/>
                <w:szCs w:val="24"/>
              </w:rPr>
              <w:t xml:space="preserve">  2мин</w:t>
            </w:r>
          </w:p>
          <w:p w:rsidR="00396BEE" w:rsidRPr="00515627" w:rsidRDefault="00396BEE">
            <w:pPr>
              <w:pStyle w:val="NoSpacing"/>
              <w:rPr>
                <w:rFonts w:ascii="Times New Roman" w:eastAsia="Calibri" w:hAnsi="Times New Roman"/>
              </w:rPr>
            </w:pPr>
          </w:p>
        </w:tc>
        <w:tc>
          <w:tcPr>
            <w:tcW w:w="47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451" w:rsidRPr="00515627" w:rsidRDefault="007A5451" w:rsidP="007A5451">
            <w:pPr>
              <w:jc w:val="both"/>
              <w:rPr>
                <w:sz w:val="24"/>
                <w:szCs w:val="24"/>
              </w:rPr>
            </w:pPr>
            <w:proofErr w:type="spellStart"/>
            <w:r w:rsidRPr="00515627">
              <w:rPr>
                <w:sz w:val="24"/>
                <w:szCs w:val="24"/>
              </w:rPr>
              <w:t>Сабақ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соңындағы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оқушылардың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рефлексиясы</w:t>
            </w:r>
            <w:proofErr w:type="spellEnd"/>
            <w:r w:rsidRPr="00515627">
              <w:rPr>
                <w:sz w:val="24"/>
                <w:szCs w:val="24"/>
              </w:rPr>
              <w:t>:</w:t>
            </w:r>
          </w:p>
          <w:p w:rsidR="007A5451" w:rsidRPr="00515627" w:rsidRDefault="007A5451" w:rsidP="007A5451">
            <w:pPr>
              <w:jc w:val="both"/>
              <w:rPr>
                <w:sz w:val="24"/>
                <w:szCs w:val="24"/>
              </w:rPr>
            </w:pPr>
            <w:r w:rsidRPr="00515627">
              <w:rPr>
                <w:sz w:val="24"/>
                <w:szCs w:val="24"/>
              </w:rPr>
              <w:t xml:space="preserve">- </w:t>
            </w:r>
            <w:proofErr w:type="spellStart"/>
            <w:r w:rsidRPr="00515627">
              <w:rPr>
                <w:sz w:val="24"/>
                <w:szCs w:val="24"/>
              </w:rPr>
              <w:t>нені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білді</w:t>
            </w:r>
            <w:proofErr w:type="spellEnd"/>
            <w:r w:rsidRPr="00515627">
              <w:rPr>
                <w:sz w:val="24"/>
                <w:szCs w:val="24"/>
              </w:rPr>
              <w:t xml:space="preserve">, </w:t>
            </w:r>
            <w:proofErr w:type="spellStart"/>
            <w:r w:rsidRPr="00515627">
              <w:rPr>
                <w:sz w:val="24"/>
                <w:szCs w:val="24"/>
              </w:rPr>
              <w:t>нені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үйренді</w:t>
            </w:r>
            <w:proofErr w:type="spellEnd"/>
            <w:r w:rsidRPr="00515627">
              <w:rPr>
                <w:sz w:val="24"/>
                <w:szCs w:val="24"/>
              </w:rPr>
              <w:t>;</w:t>
            </w:r>
          </w:p>
          <w:p w:rsidR="007A5451" w:rsidRPr="00515627" w:rsidRDefault="007A5451" w:rsidP="007A5451">
            <w:pPr>
              <w:jc w:val="both"/>
              <w:rPr>
                <w:sz w:val="24"/>
                <w:szCs w:val="24"/>
              </w:rPr>
            </w:pPr>
            <w:r w:rsidRPr="00515627">
              <w:rPr>
                <w:sz w:val="24"/>
                <w:szCs w:val="24"/>
              </w:rPr>
              <w:t xml:space="preserve">- не </w:t>
            </w:r>
            <w:proofErr w:type="spellStart"/>
            <w:r w:rsidRPr="00515627">
              <w:rPr>
                <w:sz w:val="24"/>
                <w:szCs w:val="24"/>
              </w:rPr>
              <w:t>әлі</w:t>
            </w:r>
            <w:proofErr w:type="spellEnd"/>
            <w:r w:rsidRPr="00515627">
              <w:rPr>
                <w:sz w:val="24"/>
                <w:szCs w:val="24"/>
              </w:rPr>
              <w:t xml:space="preserve"> де </w:t>
            </w:r>
            <w:proofErr w:type="spellStart"/>
            <w:r w:rsidRPr="00515627">
              <w:rPr>
                <w:sz w:val="24"/>
                <w:szCs w:val="24"/>
              </w:rPr>
              <w:t>түсініксіз</w:t>
            </w:r>
            <w:proofErr w:type="spellEnd"/>
            <w:r w:rsidRPr="00515627">
              <w:rPr>
                <w:sz w:val="24"/>
                <w:szCs w:val="24"/>
              </w:rPr>
              <w:t>;</w:t>
            </w:r>
          </w:p>
          <w:p w:rsidR="007A5451" w:rsidRPr="00515627" w:rsidRDefault="007A5451" w:rsidP="007A5451">
            <w:pPr>
              <w:rPr>
                <w:rFonts w:ascii="Arial" w:hAnsi="Arial" w:cs="Arial"/>
                <w:sz w:val="24"/>
                <w:szCs w:val="24"/>
              </w:rPr>
            </w:pPr>
            <w:r w:rsidRPr="00515627">
              <w:rPr>
                <w:sz w:val="24"/>
                <w:szCs w:val="24"/>
              </w:rPr>
              <w:t xml:space="preserve">- </w:t>
            </w:r>
            <w:proofErr w:type="spellStart"/>
            <w:r w:rsidRPr="00515627">
              <w:rPr>
                <w:sz w:val="24"/>
                <w:szCs w:val="24"/>
              </w:rPr>
              <w:t>қандай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5627">
              <w:rPr>
                <w:sz w:val="24"/>
                <w:szCs w:val="24"/>
              </w:rPr>
              <w:t>бағытта</w:t>
            </w:r>
            <w:proofErr w:type="spellEnd"/>
            <w:r w:rsidRPr="00515627">
              <w:rPr>
                <w:sz w:val="24"/>
                <w:szCs w:val="24"/>
              </w:rPr>
              <w:t xml:space="preserve">  </w:t>
            </w:r>
            <w:proofErr w:type="spellStart"/>
            <w:r w:rsidRPr="00515627">
              <w:rPr>
                <w:sz w:val="24"/>
                <w:szCs w:val="24"/>
              </w:rPr>
              <w:t>жұмыс</w:t>
            </w:r>
            <w:proofErr w:type="spellEnd"/>
            <w:proofErr w:type="gram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жүргізу</w:t>
            </w:r>
            <w:proofErr w:type="spellEnd"/>
            <w:r w:rsidRPr="00515627">
              <w:rPr>
                <w:sz w:val="24"/>
                <w:szCs w:val="24"/>
              </w:rPr>
              <w:t xml:space="preserve">  </w:t>
            </w:r>
            <w:proofErr w:type="spellStart"/>
            <w:r w:rsidRPr="00515627">
              <w:rPr>
                <w:sz w:val="24"/>
                <w:szCs w:val="24"/>
              </w:rPr>
              <w:t>қажет</w:t>
            </w:r>
            <w:proofErr w:type="spellEnd"/>
            <w:r w:rsidRPr="00515627">
              <w:rPr>
                <w:sz w:val="24"/>
                <w:szCs w:val="24"/>
              </w:rPr>
              <w:t>.</w:t>
            </w:r>
          </w:p>
          <w:p w:rsidR="00396BEE" w:rsidRPr="00515627" w:rsidRDefault="00396BEE" w:rsidP="00515627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935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6BEE" w:rsidRPr="007A5451" w:rsidRDefault="007A5451">
            <w:pPr>
              <w:pStyle w:val="NoSpacing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 xml:space="preserve"> Оқушылар бүгінгі өткен тақырып бойынша  түсініп, үйренгендерін , алда қандай бағытта жұмыс жасайтынына есеп береді.</w:t>
            </w:r>
          </w:p>
        </w:tc>
        <w:tc>
          <w:tcPr>
            <w:tcW w:w="17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1C2" w:rsidRDefault="007A5451" w:rsidP="00515627">
            <w:pPr>
              <w:pStyle w:val="NoSpacing"/>
              <w:rPr>
                <w:rFonts w:ascii="Times New Roman" w:eastAsia="Calibri" w:hAnsi="Times New Roman"/>
                <w:shd w:val="clear" w:color="auto" w:fill="FFFFFF"/>
              </w:rPr>
            </w:pPr>
            <w:proofErr w:type="spellStart"/>
            <w:r w:rsidRPr="00515627">
              <w:rPr>
                <w:rFonts w:ascii="Times New Roman" w:eastAsia="Calibri" w:hAnsi="Times New Roman"/>
                <w:shd w:val="clear" w:color="auto" w:fill="FFFFFF"/>
              </w:rPr>
              <w:t>Жалпы</w:t>
            </w:r>
            <w:proofErr w:type="spellEnd"/>
            <w:r w:rsidRPr="00515627">
              <w:rPr>
                <w:rFonts w:ascii="Times New Roman" w:eastAsia="Calibri" w:hAnsi="Times New Roman"/>
                <w:shd w:val="clear" w:color="auto" w:fill="FFFFFF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  <w:shd w:val="clear" w:color="auto" w:fill="FFFFFF"/>
              </w:rPr>
              <w:t>бағалау</w:t>
            </w:r>
            <w:proofErr w:type="spellEnd"/>
            <w:r w:rsidRPr="00515627">
              <w:rPr>
                <w:rFonts w:ascii="Times New Roman" w:eastAsia="Calibri" w:hAnsi="Times New Roman"/>
                <w:shd w:val="clear" w:color="auto" w:fill="FFFFFF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  <w:shd w:val="clear" w:color="auto" w:fill="FFFFFF"/>
              </w:rPr>
              <w:t>критерийлер</w:t>
            </w:r>
            <w:proofErr w:type="spellEnd"/>
            <w:r w:rsidRPr="00515627">
              <w:rPr>
                <w:rFonts w:ascii="Times New Roman" w:eastAsia="Calibri" w:hAnsi="Times New Roman"/>
                <w:shd w:val="clear" w:color="auto" w:fill="FFFFFF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  <w:shd w:val="clear" w:color="auto" w:fill="FFFFFF"/>
              </w:rPr>
              <w:t>бойынша</w:t>
            </w:r>
            <w:proofErr w:type="spellEnd"/>
            <w:r w:rsidRPr="00515627">
              <w:rPr>
                <w:rFonts w:ascii="Times New Roman" w:eastAsia="Calibri" w:hAnsi="Times New Roman"/>
                <w:shd w:val="clear" w:color="auto" w:fill="FFFFFF"/>
              </w:rPr>
              <w:t xml:space="preserve">  </w:t>
            </w:r>
          </w:p>
          <w:p w:rsidR="00396BEE" w:rsidRPr="00515627" w:rsidRDefault="007A5451" w:rsidP="00515627">
            <w:pPr>
              <w:pStyle w:val="NoSpacing"/>
              <w:rPr>
                <w:rFonts w:ascii="Times New Roman" w:hAnsi="Times New Roman"/>
              </w:rPr>
            </w:pPr>
            <w:r w:rsidRPr="00515627">
              <w:rPr>
                <w:rFonts w:ascii="Times New Roman" w:eastAsia="Calibri" w:hAnsi="Times New Roman"/>
                <w:shd w:val="clear" w:color="auto" w:fill="FFFFFF"/>
              </w:rPr>
              <w:t>10 балл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6BEE" w:rsidRPr="00515627" w:rsidRDefault="00396BEE">
            <w:pPr>
              <w:pStyle w:val="NoSpacing"/>
              <w:rPr>
                <w:rFonts w:ascii="Times New Roman" w:eastAsia="Calibri" w:hAnsi="Times New Roman"/>
              </w:rPr>
            </w:pPr>
          </w:p>
        </w:tc>
      </w:tr>
      <w:tr w:rsidR="00396BEE" w:rsidRPr="00515627" w:rsidTr="00D271C8"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886" w:rsidRPr="00515627" w:rsidRDefault="00006886" w:rsidP="0000688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15627">
              <w:rPr>
                <w:b/>
                <w:sz w:val="24"/>
                <w:szCs w:val="24"/>
              </w:rPr>
              <w:t>Үйге</w:t>
            </w:r>
            <w:proofErr w:type="spellEnd"/>
            <w:r w:rsidRPr="0051562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b/>
                <w:sz w:val="24"/>
                <w:szCs w:val="24"/>
              </w:rPr>
              <w:t>тапсырма</w:t>
            </w:r>
            <w:proofErr w:type="spellEnd"/>
          </w:p>
          <w:p w:rsidR="00006886" w:rsidRPr="00515627" w:rsidRDefault="00006886" w:rsidP="00006886">
            <w:pPr>
              <w:rPr>
                <w:rFonts w:ascii="Arial" w:hAnsi="Arial" w:cs="Arial"/>
                <w:sz w:val="24"/>
                <w:szCs w:val="24"/>
              </w:rPr>
            </w:pPr>
            <w:r w:rsidRPr="00515627">
              <w:rPr>
                <w:b/>
                <w:sz w:val="24"/>
                <w:szCs w:val="24"/>
              </w:rPr>
              <w:t>1мин</w:t>
            </w:r>
          </w:p>
          <w:p w:rsidR="00396BEE" w:rsidRPr="00515627" w:rsidRDefault="00396BEE">
            <w:pPr>
              <w:pStyle w:val="NoSpacing"/>
              <w:rPr>
                <w:rFonts w:ascii="Times New Roman" w:eastAsia="Calibri" w:hAnsi="Times New Roman"/>
              </w:rPr>
            </w:pPr>
          </w:p>
        </w:tc>
        <w:tc>
          <w:tcPr>
            <w:tcW w:w="47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6BEE" w:rsidRPr="00515627" w:rsidRDefault="00006886" w:rsidP="00515627">
            <w:pPr>
              <w:rPr>
                <w:sz w:val="24"/>
                <w:szCs w:val="24"/>
              </w:rPr>
            </w:pPr>
            <w:proofErr w:type="spellStart"/>
            <w:r w:rsidRPr="00515627">
              <w:rPr>
                <w:sz w:val="24"/>
                <w:szCs w:val="24"/>
              </w:rPr>
              <w:t>Әр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оқушы</w:t>
            </w:r>
            <w:proofErr w:type="spellEnd"/>
            <w:r w:rsidRPr="00515627">
              <w:rPr>
                <w:sz w:val="24"/>
                <w:szCs w:val="24"/>
              </w:rPr>
              <w:t xml:space="preserve"> «</w:t>
            </w:r>
            <w:proofErr w:type="spellStart"/>
            <w:r w:rsidRPr="00515627">
              <w:rPr>
                <w:sz w:val="24"/>
                <w:szCs w:val="24"/>
              </w:rPr>
              <w:t>Мектеп-үй</w:t>
            </w:r>
            <w:proofErr w:type="spellEnd"/>
            <w:r w:rsidRPr="00515627">
              <w:rPr>
                <w:sz w:val="24"/>
                <w:szCs w:val="24"/>
              </w:rPr>
              <w:t xml:space="preserve">» </w:t>
            </w:r>
            <w:proofErr w:type="spellStart"/>
            <w:r w:rsidRPr="00515627">
              <w:rPr>
                <w:sz w:val="24"/>
                <w:szCs w:val="24"/>
              </w:rPr>
              <w:t>бағытындағы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орын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ауыстыру</w:t>
            </w:r>
            <w:proofErr w:type="spellEnd"/>
            <w:r w:rsidRPr="00515627">
              <w:rPr>
                <w:sz w:val="24"/>
                <w:szCs w:val="24"/>
              </w:rPr>
              <w:t xml:space="preserve"> мен траектория </w:t>
            </w:r>
            <w:proofErr w:type="spellStart"/>
            <w:r w:rsidRPr="00515627">
              <w:rPr>
                <w:sz w:val="24"/>
                <w:szCs w:val="24"/>
              </w:rPr>
              <w:t>сызып</w:t>
            </w:r>
            <w:proofErr w:type="spellEnd"/>
            <w:r w:rsidRPr="00515627">
              <w:rPr>
                <w:sz w:val="24"/>
                <w:szCs w:val="24"/>
              </w:rPr>
              <w:t xml:space="preserve">, </w:t>
            </w:r>
            <w:proofErr w:type="spellStart"/>
            <w:r w:rsidRPr="00515627">
              <w:rPr>
                <w:sz w:val="24"/>
                <w:szCs w:val="24"/>
              </w:rPr>
              <w:t>жолды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қадаммен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өлшеп</w:t>
            </w:r>
            <w:proofErr w:type="spellEnd"/>
            <w:r w:rsidRPr="00515627">
              <w:rPr>
                <w:sz w:val="24"/>
                <w:szCs w:val="24"/>
              </w:rPr>
              <w:t xml:space="preserve">, </w:t>
            </w:r>
            <w:proofErr w:type="spellStart"/>
            <w:r w:rsidRPr="00515627">
              <w:rPr>
                <w:sz w:val="24"/>
                <w:szCs w:val="24"/>
              </w:rPr>
              <w:t>санақ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денесі</w:t>
            </w:r>
            <w:proofErr w:type="spellEnd"/>
            <w:r w:rsidRPr="00515627">
              <w:rPr>
                <w:sz w:val="24"/>
                <w:szCs w:val="24"/>
              </w:rPr>
              <w:t xml:space="preserve"> мен </w:t>
            </w:r>
            <w:proofErr w:type="spellStart"/>
            <w:r w:rsidRPr="00515627">
              <w:rPr>
                <w:sz w:val="24"/>
                <w:szCs w:val="24"/>
              </w:rPr>
              <w:t>санақ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жүйесін</w:t>
            </w:r>
            <w:proofErr w:type="spellEnd"/>
            <w:r w:rsidRPr="00515627">
              <w:rPr>
                <w:sz w:val="24"/>
                <w:szCs w:val="24"/>
              </w:rPr>
              <w:t xml:space="preserve">, </w:t>
            </w:r>
            <w:proofErr w:type="spellStart"/>
            <w:r w:rsidRPr="00515627">
              <w:rPr>
                <w:sz w:val="24"/>
                <w:szCs w:val="24"/>
              </w:rPr>
              <w:t>сонымен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қатар</w:t>
            </w:r>
            <w:proofErr w:type="spellEnd"/>
            <w:r w:rsidRPr="00515627">
              <w:rPr>
                <w:sz w:val="24"/>
                <w:szCs w:val="24"/>
              </w:rPr>
              <w:t xml:space="preserve">, </w:t>
            </w:r>
            <w:proofErr w:type="spellStart"/>
            <w:r w:rsidRPr="00515627">
              <w:rPr>
                <w:sz w:val="24"/>
                <w:szCs w:val="24"/>
              </w:rPr>
              <w:t>қай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жағдайда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материялық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нүк</w:t>
            </w:r>
            <w:r w:rsidR="00515627">
              <w:rPr>
                <w:sz w:val="24"/>
                <w:szCs w:val="24"/>
              </w:rPr>
              <w:t>те</w:t>
            </w:r>
            <w:proofErr w:type="spellEnd"/>
            <w:r w:rsidR="0051562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15627">
              <w:rPr>
                <w:sz w:val="24"/>
                <w:szCs w:val="24"/>
              </w:rPr>
              <w:t>болатынын</w:t>
            </w:r>
            <w:proofErr w:type="spellEnd"/>
            <w:r w:rsidR="00515627">
              <w:rPr>
                <w:sz w:val="24"/>
                <w:szCs w:val="24"/>
              </w:rPr>
              <w:t xml:space="preserve">  </w:t>
            </w:r>
            <w:proofErr w:type="spellStart"/>
            <w:r w:rsidR="00515627">
              <w:rPr>
                <w:sz w:val="24"/>
                <w:szCs w:val="24"/>
              </w:rPr>
              <w:t>анықтау</w:t>
            </w:r>
            <w:proofErr w:type="spellEnd"/>
            <w:proofErr w:type="gramEnd"/>
            <w:r w:rsidR="00515627">
              <w:rPr>
                <w:sz w:val="24"/>
                <w:szCs w:val="24"/>
              </w:rPr>
              <w:t xml:space="preserve"> </w:t>
            </w:r>
            <w:proofErr w:type="spellStart"/>
            <w:r w:rsidR="00515627">
              <w:rPr>
                <w:sz w:val="24"/>
                <w:szCs w:val="24"/>
              </w:rPr>
              <w:t>беріледі</w:t>
            </w:r>
            <w:proofErr w:type="spellEnd"/>
            <w:r w:rsidR="00515627">
              <w:rPr>
                <w:sz w:val="24"/>
                <w:szCs w:val="24"/>
              </w:rPr>
              <w:t>.</w:t>
            </w:r>
          </w:p>
        </w:tc>
        <w:tc>
          <w:tcPr>
            <w:tcW w:w="1935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6BEE" w:rsidRDefault="00396BEE">
            <w:pPr>
              <w:pStyle w:val="NoSpacing"/>
              <w:rPr>
                <w:rFonts w:ascii="Times New Roman" w:eastAsia="Calibri" w:hAnsi="Times New Roman"/>
              </w:rPr>
            </w:pPr>
          </w:p>
          <w:p w:rsidR="007A5451" w:rsidRDefault="007A5451">
            <w:pPr>
              <w:pStyle w:val="NoSpacing"/>
              <w:rPr>
                <w:rFonts w:ascii="Times New Roman" w:eastAsia="Calibri" w:hAnsi="Times New Roman"/>
              </w:rPr>
            </w:pPr>
          </w:p>
          <w:p w:rsidR="007A5451" w:rsidRPr="00515627" w:rsidRDefault="007A5451">
            <w:pPr>
              <w:pStyle w:val="NoSpacing"/>
              <w:rPr>
                <w:rFonts w:ascii="Times New Roman" w:eastAsia="Calibri" w:hAnsi="Times New Roman"/>
              </w:rPr>
            </w:pPr>
          </w:p>
        </w:tc>
        <w:tc>
          <w:tcPr>
            <w:tcW w:w="17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6BEE" w:rsidRPr="00515627" w:rsidRDefault="00396BEE">
            <w:pPr>
              <w:pStyle w:val="NoSpacing"/>
              <w:rPr>
                <w:rFonts w:ascii="Times New Roman" w:eastAsia="Calibri" w:hAnsi="Times New Roman"/>
              </w:rPr>
            </w:pPr>
          </w:p>
          <w:p w:rsidR="00396BEE" w:rsidRPr="00515627" w:rsidRDefault="00396BEE">
            <w:pPr>
              <w:pStyle w:val="NoSpacing"/>
              <w:rPr>
                <w:rFonts w:ascii="Times New Roman" w:eastAsia="Calibri" w:hAnsi="Times New Roman"/>
              </w:rPr>
            </w:pPr>
          </w:p>
          <w:p w:rsidR="00396BEE" w:rsidRPr="00515627" w:rsidRDefault="00396BEE">
            <w:pPr>
              <w:pStyle w:val="NoSpacing"/>
              <w:rPr>
                <w:rFonts w:ascii="Times New Roman" w:eastAsia="Calibri" w:hAnsi="Times New Roman"/>
                <w:shd w:val="clear" w:color="auto" w:fill="FFFFFF"/>
              </w:rPr>
            </w:pPr>
          </w:p>
          <w:p w:rsidR="00396BEE" w:rsidRPr="00515627" w:rsidRDefault="00396BEE">
            <w:pPr>
              <w:pStyle w:val="NoSpacing"/>
              <w:rPr>
                <w:rFonts w:ascii="Times New Roman" w:eastAsia="Calibri" w:hAnsi="Times New Roman"/>
              </w:rPr>
            </w:pPr>
          </w:p>
          <w:p w:rsidR="00396BEE" w:rsidRPr="00515627" w:rsidRDefault="00396BEE">
            <w:pPr>
              <w:pStyle w:val="NoSpacing"/>
              <w:rPr>
                <w:rFonts w:ascii="Times New Roman" w:eastAsia="Calibri" w:hAnsi="Times New Roman"/>
              </w:rPr>
            </w:pPr>
          </w:p>
          <w:p w:rsidR="00396BEE" w:rsidRPr="00515627" w:rsidRDefault="00396BEE">
            <w:pPr>
              <w:pStyle w:val="NoSpacing"/>
              <w:rPr>
                <w:rFonts w:ascii="Times New Roman" w:eastAsia="Calibri" w:hAnsi="Times New Roman"/>
              </w:rPr>
            </w:pP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6BEE" w:rsidRPr="00515627" w:rsidRDefault="00396BEE">
            <w:pPr>
              <w:pStyle w:val="NoSpacing"/>
              <w:rPr>
                <w:rFonts w:ascii="Times New Roman" w:eastAsia="Calibri" w:hAnsi="Times New Roman"/>
              </w:rPr>
            </w:pPr>
          </w:p>
        </w:tc>
      </w:tr>
      <w:tr w:rsidR="00396BEE" w:rsidRPr="00515627" w:rsidTr="00D271C8">
        <w:tc>
          <w:tcPr>
            <w:tcW w:w="337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6BEE" w:rsidRPr="00515627" w:rsidRDefault="00396BEE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515627">
              <w:rPr>
                <w:rFonts w:ascii="Times New Roman" w:eastAsia="Calibri" w:hAnsi="Times New Roman"/>
              </w:rPr>
              <w:t>Саралау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. </w:t>
            </w:r>
            <w:proofErr w:type="spellStart"/>
            <w:r w:rsidRPr="00515627">
              <w:rPr>
                <w:rFonts w:ascii="Times New Roman" w:eastAsia="Calibri" w:hAnsi="Times New Roman"/>
              </w:rPr>
              <w:t>Сіз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</w:rPr>
              <w:t>қандай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</w:rPr>
              <w:t>тәсілмен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</w:rPr>
              <w:t>көбірек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</w:rPr>
              <w:t>қолдау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</w:rPr>
              <w:t>көрсетпексіз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? </w:t>
            </w:r>
            <w:proofErr w:type="spellStart"/>
            <w:r w:rsidRPr="00515627">
              <w:rPr>
                <w:rFonts w:ascii="Times New Roman" w:eastAsia="Calibri" w:hAnsi="Times New Roman"/>
              </w:rPr>
              <w:t>Сіз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</w:rPr>
              <w:t>қабілетті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</w:rPr>
              <w:t>оқушылардың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</w:rPr>
              <w:t>алдына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</w:rPr>
              <w:t>қандай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</w:rPr>
              <w:t>тапсырмалар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</w:rPr>
              <w:t>қоясыз</w:t>
            </w:r>
            <w:proofErr w:type="spellEnd"/>
            <w:r w:rsidRPr="00515627">
              <w:rPr>
                <w:rFonts w:ascii="Times New Roman" w:eastAsia="Calibri" w:hAnsi="Times New Roman"/>
              </w:rPr>
              <w:t>?</w:t>
            </w:r>
          </w:p>
          <w:p w:rsidR="00396BEE" w:rsidRPr="00515627" w:rsidRDefault="00396BEE">
            <w:pPr>
              <w:pStyle w:val="NoSpacing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3675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6BEE" w:rsidRPr="00515627" w:rsidRDefault="00396BEE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515627">
              <w:rPr>
                <w:rFonts w:ascii="Times New Roman" w:eastAsia="Calibri" w:hAnsi="Times New Roman"/>
              </w:rPr>
              <w:t>Бағалау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.  </w:t>
            </w:r>
            <w:proofErr w:type="spellStart"/>
            <w:r w:rsidRPr="00515627">
              <w:rPr>
                <w:rFonts w:ascii="Times New Roman" w:eastAsia="Calibri" w:hAnsi="Times New Roman"/>
              </w:rPr>
              <w:t>Сіз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</w:rPr>
              <w:t>оқушылардың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</w:rPr>
              <w:t>материалды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</w:rPr>
              <w:t>игеру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</w:rPr>
              <w:t>деңгейін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</w:rPr>
              <w:t>қалай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</w:rPr>
              <w:t>тексеруді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</w:rPr>
              <w:t>жоспарлап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</w:rPr>
              <w:t>отырсыз</w:t>
            </w:r>
            <w:proofErr w:type="spellEnd"/>
            <w:r w:rsidRPr="00515627">
              <w:rPr>
                <w:rFonts w:ascii="Times New Roman" w:eastAsia="Calibri" w:hAnsi="Times New Roman"/>
              </w:rPr>
              <w:t>?</w:t>
            </w:r>
          </w:p>
          <w:p w:rsidR="00396BEE" w:rsidRPr="00515627" w:rsidRDefault="00396BEE">
            <w:pPr>
              <w:pStyle w:val="NoSpacing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4125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BEE" w:rsidRPr="00515627" w:rsidRDefault="00396BEE">
            <w:pPr>
              <w:pStyle w:val="NoSpacing"/>
              <w:rPr>
                <w:rFonts w:ascii="Times New Roman" w:eastAsia="Calibri" w:hAnsi="Times New Roman"/>
                <w:shd w:val="clear" w:color="auto" w:fill="FFFFFF"/>
              </w:rPr>
            </w:pPr>
            <w:proofErr w:type="spellStart"/>
            <w:r w:rsidRPr="00515627">
              <w:rPr>
                <w:rFonts w:ascii="Times New Roman" w:eastAsia="Calibri" w:hAnsi="Times New Roman"/>
              </w:rPr>
              <w:t>Денсаулық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</w:rPr>
              <w:t>және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</w:rPr>
              <w:t>қауіпсіздік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</w:rPr>
              <w:t>техникасын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</w:rPr>
              <w:t>сақтау</w:t>
            </w:r>
            <w:proofErr w:type="spellEnd"/>
            <w:r w:rsidRPr="00515627">
              <w:rPr>
                <w:rFonts w:ascii="Times New Roman" w:eastAsia="Calibri" w:hAnsi="Times New Roman"/>
              </w:rPr>
              <w:br/>
            </w:r>
          </w:p>
        </w:tc>
      </w:tr>
      <w:tr w:rsidR="00396BEE" w:rsidRPr="00515627" w:rsidTr="00D271C8">
        <w:tc>
          <w:tcPr>
            <w:tcW w:w="337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886" w:rsidRPr="00515627" w:rsidRDefault="00396BEE" w:rsidP="00006886">
            <w:pPr>
              <w:pStyle w:val="a4"/>
              <w:rPr>
                <w:rFonts w:ascii="Times New Roman" w:hAnsi="Times New Roman"/>
                <w:bCs/>
              </w:rPr>
            </w:pPr>
            <w:r w:rsidRPr="00515627">
              <w:rPr>
                <w:rFonts w:ascii="Times New Roman" w:eastAsia="Calibri" w:hAnsi="Times New Roman"/>
              </w:rPr>
              <w:t> </w:t>
            </w:r>
            <w:proofErr w:type="spellStart"/>
            <w:r w:rsidR="00006886" w:rsidRPr="00515627">
              <w:rPr>
                <w:rFonts w:ascii="Times New Roman" w:hAnsi="Times New Roman"/>
                <w:bCs/>
              </w:rPr>
              <w:t>Тапсырмаларды</w:t>
            </w:r>
            <w:proofErr w:type="spellEnd"/>
            <w:r w:rsidR="00006886" w:rsidRPr="0051562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006886" w:rsidRPr="00515627">
              <w:rPr>
                <w:rFonts w:ascii="Times New Roman" w:hAnsi="Times New Roman"/>
                <w:bCs/>
              </w:rPr>
              <w:t>жоспарлауда</w:t>
            </w:r>
            <w:proofErr w:type="spellEnd"/>
            <w:r w:rsidR="00006886" w:rsidRPr="0051562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006886" w:rsidRPr="00515627">
              <w:rPr>
                <w:rFonts w:ascii="Times New Roman" w:hAnsi="Times New Roman"/>
                <w:bCs/>
              </w:rPr>
              <w:t>сыныптың</w:t>
            </w:r>
            <w:proofErr w:type="spellEnd"/>
            <w:r w:rsidR="00006886" w:rsidRPr="0051562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006886" w:rsidRPr="00515627">
              <w:rPr>
                <w:rFonts w:ascii="Times New Roman" w:hAnsi="Times New Roman"/>
                <w:bCs/>
              </w:rPr>
              <w:t>ерекшеліктерін</w:t>
            </w:r>
            <w:proofErr w:type="spellEnd"/>
            <w:r w:rsidR="00006886" w:rsidRPr="0051562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006886" w:rsidRPr="00515627">
              <w:rPr>
                <w:rFonts w:ascii="Times New Roman" w:hAnsi="Times New Roman"/>
                <w:bCs/>
              </w:rPr>
              <w:t>ескеремін</w:t>
            </w:r>
            <w:proofErr w:type="spellEnd"/>
            <w:r w:rsidR="00006886" w:rsidRPr="00515627">
              <w:rPr>
                <w:rFonts w:ascii="Times New Roman" w:hAnsi="Times New Roman"/>
                <w:bCs/>
              </w:rPr>
              <w:t xml:space="preserve"> </w:t>
            </w:r>
          </w:p>
          <w:p w:rsidR="00006886" w:rsidRPr="00515627" w:rsidRDefault="00006886" w:rsidP="00006886">
            <w:pPr>
              <w:pStyle w:val="a4"/>
              <w:rPr>
                <w:rFonts w:ascii="Times New Roman" w:hAnsi="Times New Roman"/>
                <w:bCs/>
              </w:rPr>
            </w:pPr>
            <w:r w:rsidRPr="00515627">
              <w:rPr>
                <w:rFonts w:ascii="Times New Roman" w:hAnsi="Times New Roman"/>
                <w:bCs/>
              </w:rPr>
              <w:t>«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Джигсо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» </w:t>
            </w:r>
            <w:proofErr w:type="spellStart"/>
            <w:proofErr w:type="gramStart"/>
            <w:r w:rsidRPr="00515627">
              <w:rPr>
                <w:rFonts w:ascii="Times New Roman" w:hAnsi="Times New Roman"/>
                <w:bCs/>
              </w:rPr>
              <w:t>әдісі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арқылы</w:t>
            </w:r>
            <w:proofErr w:type="spellEnd"/>
            <w:proofErr w:type="gramEnd"/>
            <w:r w:rsidRPr="0051562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барлық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оқушылар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материялық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нүкте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санақ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жүйесі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қозғалыстың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салыстырмалылығы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, траектория,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жол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орын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Cs/>
              </w:rPr>
              <w:lastRenderedPageBreak/>
              <w:t>ауыстырудың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мағынасын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біледі</w:t>
            </w:r>
            <w:proofErr w:type="spellEnd"/>
            <w:r w:rsidRPr="00515627">
              <w:rPr>
                <w:rFonts w:ascii="Times New Roman" w:hAnsi="Times New Roman"/>
                <w:bCs/>
              </w:rPr>
              <w:t>.</w:t>
            </w:r>
          </w:p>
          <w:p w:rsidR="00006886" w:rsidRPr="00515627" w:rsidRDefault="00006886" w:rsidP="00006886">
            <w:pPr>
              <w:pStyle w:val="a4"/>
              <w:rPr>
                <w:rFonts w:ascii="Times New Roman" w:hAnsi="Times New Roman"/>
                <w:bCs/>
              </w:rPr>
            </w:pPr>
            <w:r w:rsidRPr="00515627">
              <w:rPr>
                <w:rFonts w:ascii="Times New Roman" w:hAnsi="Times New Roman"/>
                <w:bCs/>
              </w:rPr>
              <w:t xml:space="preserve"> «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Ойлан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жұптас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бөліс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»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әдісі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арқылы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оқушылардың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басым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бөлігінің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ұйымшылдықпен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практикалық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жұмыс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жасай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жүріп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, траектория,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жол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орын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ауыстыру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мен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механикалық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қозғалыстың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ерекшеліктерін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ажырата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алады</w:t>
            </w:r>
            <w:proofErr w:type="spellEnd"/>
            <w:r w:rsidRPr="00515627">
              <w:rPr>
                <w:rFonts w:ascii="Times New Roman" w:hAnsi="Times New Roman"/>
                <w:bCs/>
              </w:rPr>
              <w:t>.</w:t>
            </w:r>
          </w:p>
          <w:p w:rsidR="00396BEE" w:rsidRPr="00515627" w:rsidRDefault="00006886" w:rsidP="00C421DE">
            <w:pPr>
              <w:pStyle w:val="a4"/>
              <w:rPr>
                <w:rFonts w:ascii="Times New Roman" w:hAnsi="Times New Roman"/>
                <w:bCs/>
              </w:rPr>
            </w:pPr>
            <w:r w:rsidRPr="00515627">
              <w:rPr>
                <w:rFonts w:ascii="Times New Roman" w:hAnsi="Times New Roman"/>
                <w:bCs/>
              </w:rPr>
              <w:t xml:space="preserve"> Ал,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оқушылардың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proofErr w:type="gramStart"/>
            <w:r w:rsidRPr="00515627">
              <w:rPr>
                <w:rFonts w:ascii="Times New Roman" w:hAnsi="Times New Roman"/>
                <w:bCs/>
              </w:rPr>
              <w:t>кейбірі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үшін</w:t>
            </w:r>
            <w:proofErr w:type="spellEnd"/>
            <w:proofErr w:type="gramEnd"/>
            <w:r w:rsidRPr="00515627">
              <w:rPr>
                <w:rFonts w:ascii="Times New Roman" w:hAnsi="Times New Roman"/>
                <w:bCs/>
              </w:rPr>
              <w:t xml:space="preserve"> 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берілген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тапсырмада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 «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Денотатты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граф»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әдісімен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   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жол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және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орын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ауыстыруға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байланысты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есептерді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шығара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алады</w:t>
            </w:r>
            <w:proofErr w:type="spellEnd"/>
            <w:r w:rsidRPr="00515627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675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1DE" w:rsidRPr="00515627" w:rsidRDefault="00C421DE" w:rsidP="00C421DE">
            <w:pPr>
              <w:pStyle w:val="a4"/>
              <w:rPr>
                <w:rFonts w:ascii="Times New Roman" w:hAnsi="Times New Roman"/>
                <w:bCs/>
              </w:rPr>
            </w:pPr>
            <w:proofErr w:type="spellStart"/>
            <w:r w:rsidRPr="00515627">
              <w:rPr>
                <w:rFonts w:ascii="Times New Roman" w:hAnsi="Times New Roman"/>
                <w:bCs/>
              </w:rPr>
              <w:lastRenderedPageBreak/>
              <w:t>Әр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тапсырмадан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кейін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оқушыларға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кері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байланыс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беріп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отырамын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Себебі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қалыптастырушы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бағалау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сабақтың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өне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бойында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жүруі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тиіс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 w:rsidRPr="00515627">
              <w:rPr>
                <w:rFonts w:ascii="Times New Roman" w:hAnsi="Times New Roman"/>
              </w:rPr>
              <w:t>Сабақтың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515627">
              <w:rPr>
                <w:rFonts w:ascii="Times New Roman" w:hAnsi="Times New Roman"/>
              </w:rPr>
              <w:t>әр</w:t>
            </w:r>
            <w:proofErr w:type="spellEnd"/>
            <w:r w:rsidRPr="00515627">
              <w:rPr>
                <w:rFonts w:ascii="Times New Roman" w:hAnsi="Times New Roman"/>
              </w:rPr>
              <w:t xml:space="preserve">  </w:t>
            </w:r>
            <w:proofErr w:type="spellStart"/>
            <w:r w:rsidRPr="00515627">
              <w:rPr>
                <w:rFonts w:ascii="Times New Roman" w:hAnsi="Times New Roman"/>
              </w:rPr>
              <w:t>кезеңінде</w:t>
            </w:r>
            <w:proofErr w:type="spellEnd"/>
            <w:proofErr w:type="gramEnd"/>
            <w:r w:rsidRPr="00515627">
              <w:rPr>
                <w:rFonts w:ascii="Times New Roman" w:hAnsi="Times New Roman"/>
              </w:rPr>
              <w:t xml:space="preserve">  </w:t>
            </w:r>
            <w:proofErr w:type="spellStart"/>
            <w:r w:rsidRPr="00515627">
              <w:rPr>
                <w:rFonts w:ascii="Times New Roman" w:hAnsi="Times New Roman"/>
              </w:rPr>
              <w:t>оқушыларға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ауызша</w:t>
            </w:r>
            <w:proofErr w:type="spellEnd"/>
            <w:r w:rsidRPr="00515627">
              <w:rPr>
                <w:rFonts w:ascii="Times New Roman" w:hAnsi="Times New Roman"/>
              </w:rPr>
              <w:t xml:space="preserve">  «</w:t>
            </w:r>
            <w:proofErr w:type="spellStart"/>
            <w:r w:rsidRPr="00515627">
              <w:rPr>
                <w:rFonts w:ascii="Times New Roman" w:hAnsi="Times New Roman"/>
              </w:rPr>
              <w:t>жол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және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орын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ауыстыруды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жақсы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түсінгенсің</w:t>
            </w:r>
            <w:proofErr w:type="spellEnd"/>
            <w:r w:rsidRPr="00515627">
              <w:rPr>
                <w:rFonts w:ascii="Times New Roman" w:hAnsi="Times New Roman"/>
              </w:rPr>
              <w:t xml:space="preserve">, </w:t>
            </w:r>
            <w:proofErr w:type="spellStart"/>
            <w:r w:rsidRPr="00515627">
              <w:rPr>
                <w:rFonts w:ascii="Times New Roman" w:hAnsi="Times New Roman"/>
              </w:rPr>
              <w:t>бірақ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жол</w:t>
            </w:r>
            <w:proofErr w:type="spellEnd"/>
            <w:r w:rsidRPr="00515627">
              <w:rPr>
                <w:rFonts w:ascii="Times New Roman" w:hAnsi="Times New Roman"/>
              </w:rPr>
              <w:t xml:space="preserve"> мен </w:t>
            </w:r>
            <w:proofErr w:type="spellStart"/>
            <w:r w:rsidRPr="00515627">
              <w:rPr>
                <w:rFonts w:ascii="Times New Roman" w:hAnsi="Times New Roman"/>
              </w:rPr>
              <w:t>орын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lastRenderedPageBreak/>
              <w:t>ауыстырудың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суретін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салып</w:t>
            </w:r>
            <w:proofErr w:type="spellEnd"/>
            <w:r w:rsidRPr="00515627">
              <w:rPr>
                <w:rFonts w:ascii="Times New Roman" w:hAnsi="Times New Roman"/>
              </w:rPr>
              <w:t xml:space="preserve">,    </w:t>
            </w:r>
            <w:proofErr w:type="spellStart"/>
            <w:r w:rsidRPr="00515627">
              <w:rPr>
                <w:rFonts w:ascii="Times New Roman" w:hAnsi="Times New Roman"/>
              </w:rPr>
              <w:t>есеп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шығаруда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мұқият</w:t>
            </w:r>
            <w:proofErr w:type="spellEnd"/>
            <w:r w:rsidRPr="00515627">
              <w:rPr>
                <w:rFonts w:ascii="Times New Roman" w:hAnsi="Times New Roman"/>
              </w:rPr>
              <w:t xml:space="preserve"> бол. Сен </w:t>
            </w:r>
            <w:proofErr w:type="spellStart"/>
            <w:r w:rsidRPr="00515627">
              <w:rPr>
                <w:rFonts w:ascii="Times New Roman" w:hAnsi="Times New Roman"/>
              </w:rPr>
              <w:t>мұны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бұдан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жақсы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жасай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аласың</w:t>
            </w:r>
            <w:proofErr w:type="spellEnd"/>
            <w:proofErr w:type="gramStart"/>
            <w:r w:rsidRPr="00515627">
              <w:rPr>
                <w:rFonts w:ascii="Times New Roman" w:hAnsi="Times New Roman"/>
              </w:rPr>
              <w:t xml:space="preserve">»,  </w:t>
            </w:r>
            <w:proofErr w:type="spellStart"/>
            <w:r w:rsidRPr="00515627">
              <w:rPr>
                <w:rFonts w:ascii="Times New Roman" w:hAnsi="Times New Roman"/>
              </w:rPr>
              <w:t>деген</w:t>
            </w:r>
            <w:proofErr w:type="spellEnd"/>
            <w:proofErr w:type="gram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сөз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тіркестері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арқылы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кері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байланыс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беріп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отырамын</w:t>
            </w:r>
            <w:proofErr w:type="spellEnd"/>
            <w:r w:rsidRPr="00515627">
              <w:rPr>
                <w:rFonts w:ascii="Times New Roman" w:hAnsi="Times New Roman"/>
              </w:rPr>
              <w:t xml:space="preserve">, </w:t>
            </w:r>
            <w:proofErr w:type="spellStart"/>
            <w:r w:rsidRPr="00515627">
              <w:rPr>
                <w:rFonts w:ascii="Times New Roman" w:hAnsi="Times New Roman"/>
              </w:rPr>
              <w:t>сол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арқылы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оқушыларды</w:t>
            </w:r>
            <w:proofErr w:type="spellEnd"/>
            <w:r w:rsidRPr="00515627">
              <w:rPr>
                <w:rFonts w:ascii="Times New Roman" w:hAnsi="Times New Roman"/>
              </w:rPr>
              <w:t xml:space="preserve">  </w:t>
            </w:r>
            <w:proofErr w:type="spellStart"/>
            <w:r w:rsidRPr="00515627">
              <w:rPr>
                <w:rFonts w:ascii="Times New Roman" w:hAnsi="Times New Roman"/>
              </w:rPr>
              <w:t>қолдап</w:t>
            </w:r>
            <w:proofErr w:type="spellEnd"/>
            <w:r w:rsidRPr="00515627">
              <w:rPr>
                <w:rFonts w:ascii="Times New Roman" w:hAnsi="Times New Roman"/>
              </w:rPr>
              <w:t xml:space="preserve">, </w:t>
            </w:r>
            <w:proofErr w:type="spellStart"/>
            <w:r w:rsidRPr="00515627">
              <w:rPr>
                <w:rFonts w:ascii="Times New Roman" w:hAnsi="Times New Roman"/>
              </w:rPr>
              <w:t>білімді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қай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деңгейде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меңгергені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жайлы</w:t>
            </w:r>
            <w:proofErr w:type="spellEnd"/>
            <w:r w:rsidRPr="00515627">
              <w:rPr>
                <w:rFonts w:ascii="Times New Roman" w:hAnsi="Times New Roman"/>
              </w:rPr>
              <w:t xml:space="preserve">  </w:t>
            </w:r>
            <w:proofErr w:type="spellStart"/>
            <w:r w:rsidRPr="00515627">
              <w:rPr>
                <w:rFonts w:ascii="Times New Roman" w:hAnsi="Times New Roman"/>
              </w:rPr>
              <w:t>айтып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отырамын</w:t>
            </w:r>
            <w:proofErr w:type="spellEnd"/>
            <w:r w:rsidRPr="00515627">
              <w:rPr>
                <w:rFonts w:ascii="Times New Roman" w:hAnsi="Times New Roman"/>
              </w:rPr>
              <w:t xml:space="preserve">. </w:t>
            </w:r>
            <w:proofErr w:type="spellStart"/>
            <w:r w:rsidRPr="00515627">
              <w:rPr>
                <w:rFonts w:ascii="Times New Roman" w:hAnsi="Times New Roman"/>
              </w:rPr>
              <w:t>Бұл</w:t>
            </w:r>
            <w:proofErr w:type="spellEnd"/>
            <w:r w:rsidRPr="00515627">
              <w:rPr>
                <w:rFonts w:ascii="Times New Roman" w:hAnsi="Times New Roman"/>
              </w:rPr>
              <w:t xml:space="preserve"> -  </w:t>
            </w:r>
            <w:proofErr w:type="spellStart"/>
            <w:r w:rsidRPr="00515627">
              <w:rPr>
                <w:rFonts w:ascii="Times New Roman" w:hAnsi="Times New Roman"/>
              </w:rPr>
              <w:t>оқушының</w:t>
            </w:r>
            <w:proofErr w:type="spellEnd"/>
            <w:r w:rsidRPr="00515627">
              <w:rPr>
                <w:rFonts w:ascii="Times New Roman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</w:rPr>
              <w:t>ж</w:t>
            </w:r>
            <w:r w:rsidRPr="00515627">
              <w:rPr>
                <w:rFonts w:ascii="Times New Roman" w:hAnsi="Times New Roman"/>
                <w:bCs/>
              </w:rPr>
              <w:t>аңа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тақырыпты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меңгеруде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пікірталастарға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қатысып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отыруына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сыни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ойлау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дағдыларын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дамытуға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бағытталған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есептерде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орындауда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сенімділік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береді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деп</w:t>
            </w:r>
            <w:proofErr w:type="spellEnd"/>
            <w:r w:rsidRPr="0051562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5627">
              <w:rPr>
                <w:rFonts w:ascii="Times New Roman" w:hAnsi="Times New Roman"/>
                <w:bCs/>
              </w:rPr>
              <w:t>ойдаймын</w:t>
            </w:r>
            <w:proofErr w:type="spellEnd"/>
            <w:r w:rsidRPr="00515627">
              <w:rPr>
                <w:rFonts w:ascii="Times New Roman" w:hAnsi="Times New Roman"/>
                <w:bCs/>
              </w:rPr>
              <w:t>.</w:t>
            </w:r>
          </w:p>
          <w:p w:rsidR="00396BEE" w:rsidRPr="00515627" w:rsidRDefault="00396BEE">
            <w:pPr>
              <w:pStyle w:val="NoSpacing"/>
              <w:rPr>
                <w:rFonts w:ascii="Times New Roman" w:eastAsia="Calibri" w:hAnsi="Times New Roman"/>
              </w:rPr>
            </w:pPr>
          </w:p>
        </w:tc>
        <w:tc>
          <w:tcPr>
            <w:tcW w:w="4125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BEE" w:rsidRPr="00515627" w:rsidRDefault="00396BEE">
            <w:pPr>
              <w:pStyle w:val="NoSpacing"/>
              <w:rPr>
                <w:rFonts w:ascii="Times New Roman" w:eastAsia="Calibri" w:hAnsi="Times New Roman"/>
              </w:rPr>
            </w:pPr>
            <w:r w:rsidRPr="00515627">
              <w:rPr>
                <w:rFonts w:ascii="Times New Roman" w:eastAsia="Calibri" w:hAnsi="Times New Roman"/>
              </w:rPr>
              <w:lastRenderedPageBreak/>
              <w:t>АКТ-</w:t>
            </w:r>
            <w:proofErr w:type="spellStart"/>
            <w:r w:rsidRPr="00515627">
              <w:rPr>
                <w:rFonts w:ascii="Times New Roman" w:eastAsia="Calibri" w:hAnsi="Times New Roman"/>
              </w:rPr>
              <w:t>ны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</w:rPr>
              <w:t>пайдалануда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</w:rPr>
              <w:t>оқушылардың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</w:rPr>
              <w:t>денсаулық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</w:rPr>
              <w:t>және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</w:rPr>
              <w:t>қауіпсіздік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</w:rPr>
              <w:t>техникасын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</w:rPr>
              <w:t>сақтауды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</w:rPr>
              <w:t>қамтамасыз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</w:rPr>
              <w:t>ету</w:t>
            </w:r>
            <w:proofErr w:type="spellEnd"/>
          </w:p>
          <w:p w:rsidR="00C421DE" w:rsidRPr="00515627" w:rsidRDefault="00C421DE" w:rsidP="00C421DE">
            <w:pPr>
              <w:rPr>
                <w:bCs/>
                <w:sz w:val="24"/>
                <w:szCs w:val="24"/>
              </w:rPr>
            </w:pPr>
            <w:proofErr w:type="spellStart"/>
            <w:r w:rsidRPr="00515627">
              <w:rPr>
                <w:bCs/>
                <w:sz w:val="24"/>
                <w:szCs w:val="24"/>
              </w:rPr>
              <w:t>Практикалық</w:t>
            </w:r>
            <w:proofErr w:type="spellEnd"/>
            <w:r w:rsidRPr="005156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bCs/>
                <w:sz w:val="24"/>
                <w:szCs w:val="24"/>
              </w:rPr>
              <w:t>жұмыс</w:t>
            </w:r>
            <w:proofErr w:type="spellEnd"/>
            <w:r w:rsidRPr="005156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bCs/>
                <w:sz w:val="24"/>
                <w:szCs w:val="24"/>
              </w:rPr>
              <w:t>жасау</w:t>
            </w:r>
            <w:proofErr w:type="spellEnd"/>
            <w:r w:rsidRPr="005156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bCs/>
                <w:sz w:val="24"/>
                <w:szCs w:val="24"/>
              </w:rPr>
              <w:t>барысында</w:t>
            </w:r>
            <w:proofErr w:type="spellEnd"/>
            <w:r w:rsidRPr="005156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bCs/>
                <w:sz w:val="24"/>
                <w:szCs w:val="24"/>
              </w:rPr>
              <w:t>оқушыларға</w:t>
            </w:r>
            <w:proofErr w:type="spellEnd"/>
            <w:r w:rsidRPr="005156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bCs/>
                <w:sz w:val="24"/>
                <w:szCs w:val="24"/>
              </w:rPr>
              <w:t>қауіпсіздік</w:t>
            </w:r>
            <w:proofErr w:type="spellEnd"/>
            <w:r w:rsidRPr="00515627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5627">
              <w:rPr>
                <w:bCs/>
                <w:sz w:val="24"/>
                <w:szCs w:val="24"/>
              </w:rPr>
              <w:t>ережесін</w:t>
            </w:r>
            <w:proofErr w:type="spellEnd"/>
            <w:r w:rsidRPr="00515627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515627">
              <w:rPr>
                <w:bCs/>
                <w:sz w:val="24"/>
                <w:szCs w:val="24"/>
              </w:rPr>
              <w:t>сақтау</w:t>
            </w:r>
            <w:proofErr w:type="spellEnd"/>
            <w:proofErr w:type="gramEnd"/>
            <w:r w:rsidRPr="005156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bCs/>
                <w:sz w:val="24"/>
                <w:szCs w:val="24"/>
              </w:rPr>
              <w:t>ескертіліп</w:t>
            </w:r>
            <w:proofErr w:type="spellEnd"/>
            <w:r w:rsidRPr="0051562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515627">
              <w:rPr>
                <w:bCs/>
                <w:sz w:val="24"/>
                <w:szCs w:val="24"/>
              </w:rPr>
              <w:t>қадағаланады</w:t>
            </w:r>
            <w:proofErr w:type="spellEnd"/>
            <w:r w:rsidRPr="00515627">
              <w:rPr>
                <w:bCs/>
                <w:sz w:val="24"/>
                <w:szCs w:val="24"/>
              </w:rPr>
              <w:t xml:space="preserve">. </w:t>
            </w:r>
          </w:p>
          <w:p w:rsidR="00C421DE" w:rsidRPr="00515627" w:rsidRDefault="00C421DE" w:rsidP="00C421DE">
            <w:pPr>
              <w:rPr>
                <w:sz w:val="24"/>
                <w:szCs w:val="24"/>
              </w:rPr>
            </w:pPr>
            <w:r w:rsidRPr="00515627">
              <w:rPr>
                <w:sz w:val="24"/>
                <w:szCs w:val="24"/>
              </w:rPr>
              <w:t xml:space="preserve"> </w:t>
            </w:r>
          </w:p>
          <w:p w:rsidR="00C421DE" w:rsidRPr="00515627" w:rsidRDefault="00C421DE" w:rsidP="00C421DE">
            <w:pPr>
              <w:rPr>
                <w:sz w:val="24"/>
                <w:szCs w:val="24"/>
              </w:rPr>
            </w:pPr>
            <w:r w:rsidRPr="00515627">
              <w:rPr>
                <w:sz w:val="24"/>
                <w:szCs w:val="24"/>
              </w:rPr>
              <w:lastRenderedPageBreak/>
              <w:t xml:space="preserve">Осы </w:t>
            </w:r>
            <w:proofErr w:type="spellStart"/>
            <w:r w:rsidRPr="00515627">
              <w:rPr>
                <w:sz w:val="24"/>
                <w:szCs w:val="24"/>
              </w:rPr>
              <w:t>сабақта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қолданылатын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</w:p>
          <w:p w:rsidR="00C421DE" w:rsidRPr="00515627" w:rsidRDefault="00C421DE" w:rsidP="00C421DE">
            <w:pPr>
              <w:rPr>
                <w:i/>
                <w:sz w:val="24"/>
                <w:szCs w:val="24"/>
              </w:rPr>
            </w:pPr>
            <w:proofErr w:type="spellStart"/>
            <w:r w:rsidRPr="00515627">
              <w:rPr>
                <w:b/>
                <w:sz w:val="24"/>
                <w:szCs w:val="24"/>
              </w:rPr>
              <w:t>Қауіпсіздік</w:t>
            </w:r>
            <w:proofErr w:type="spellEnd"/>
            <w:r w:rsidRPr="0051562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b/>
                <w:sz w:val="24"/>
                <w:szCs w:val="24"/>
              </w:rPr>
              <w:t>техникасы</w:t>
            </w:r>
            <w:proofErr w:type="spellEnd"/>
            <w:r w:rsidRPr="0051562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b/>
                <w:sz w:val="24"/>
                <w:szCs w:val="24"/>
              </w:rPr>
              <w:t>ережелерінің</w:t>
            </w:r>
            <w:proofErr w:type="spellEnd"/>
            <w:r w:rsidRPr="0051562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тармақтарына</w:t>
            </w:r>
            <w:proofErr w:type="spellEnd"/>
            <w:r w:rsidRPr="00515627">
              <w:rPr>
                <w:sz w:val="24"/>
                <w:szCs w:val="24"/>
              </w:rPr>
              <w:t xml:space="preserve"> баса </w:t>
            </w:r>
            <w:proofErr w:type="spellStart"/>
            <w:r w:rsidRPr="00515627">
              <w:rPr>
                <w:sz w:val="24"/>
                <w:szCs w:val="24"/>
              </w:rPr>
              <w:t>назар</w:t>
            </w:r>
            <w:proofErr w:type="spellEnd"/>
            <w:r w:rsidRPr="00515627">
              <w:rPr>
                <w:sz w:val="24"/>
                <w:szCs w:val="24"/>
              </w:rPr>
              <w:t xml:space="preserve"> </w:t>
            </w:r>
            <w:proofErr w:type="spellStart"/>
            <w:r w:rsidRPr="00515627">
              <w:rPr>
                <w:sz w:val="24"/>
                <w:szCs w:val="24"/>
              </w:rPr>
              <w:t>аударылады</w:t>
            </w:r>
            <w:proofErr w:type="spellEnd"/>
            <w:r w:rsidRPr="00515627">
              <w:rPr>
                <w:sz w:val="24"/>
                <w:szCs w:val="24"/>
              </w:rPr>
              <w:t>.</w:t>
            </w:r>
          </w:p>
          <w:p w:rsidR="00396BEE" w:rsidRPr="00515627" w:rsidRDefault="00396BEE">
            <w:pPr>
              <w:pStyle w:val="NoSpacing"/>
              <w:rPr>
                <w:rFonts w:ascii="Times New Roman" w:eastAsia="Calibri" w:hAnsi="Times New Roman"/>
              </w:rPr>
            </w:pPr>
          </w:p>
        </w:tc>
      </w:tr>
      <w:tr w:rsidR="00396BEE" w:rsidRPr="00515627" w:rsidTr="00D271C8">
        <w:tc>
          <w:tcPr>
            <w:tcW w:w="337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6BEE" w:rsidRPr="00515627" w:rsidRDefault="00396BEE">
            <w:pPr>
              <w:pStyle w:val="NoSpacing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6BEE" w:rsidRPr="00515627" w:rsidRDefault="00396BEE">
            <w:pPr>
              <w:pStyle w:val="NoSpacing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4155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6BEE" w:rsidRPr="00515627" w:rsidRDefault="00396BEE">
            <w:pPr>
              <w:pStyle w:val="NoSpacing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</w:tr>
      <w:tr w:rsidR="00396BEE" w:rsidRPr="00515627" w:rsidTr="00D271C8">
        <w:tc>
          <w:tcPr>
            <w:tcW w:w="11175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BEE" w:rsidRPr="00515627" w:rsidRDefault="00396BEE">
            <w:pPr>
              <w:pStyle w:val="NoSpacing"/>
              <w:rPr>
                <w:rFonts w:ascii="Times New Roman" w:eastAsia="Calibri" w:hAnsi="Times New Roman"/>
              </w:rPr>
            </w:pPr>
            <w:proofErr w:type="spellStart"/>
            <w:r w:rsidRPr="00515627">
              <w:rPr>
                <w:rFonts w:ascii="Times New Roman" w:eastAsia="Calibri" w:hAnsi="Times New Roman"/>
              </w:rPr>
              <w:t>Жалпы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</w:rPr>
              <w:t>бағалау</w:t>
            </w:r>
            <w:proofErr w:type="spellEnd"/>
          </w:p>
          <w:p w:rsidR="00396BEE" w:rsidRPr="00515627" w:rsidRDefault="00396BEE">
            <w:pPr>
              <w:pStyle w:val="NoSpacing"/>
              <w:rPr>
                <w:rFonts w:ascii="Times New Roman" w:eastAsia="Calibri" w:hAnsi="Times New Roman"/>
              </w:rPr>
            </w:pPr>
            <w:proofErr w:type="spellStart"/>
            <w:r w:rsidRPr="00515627">
              <w:rPr>
                <w:rFonts w:ascii="Times New Roman" w:eastAsia="Calibri" w:hAnsi="Times New Roman"/>
              </w:rPr>
              <w:t>Сабақтың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</w:rPr>
              <w:t>қандай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</w:rPr>
              <w:t>екі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</w:rPr>
              <w:t>аспектісі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</w:rPr>
              <w:t>жақсы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</w:rPr>
              <w:t>өтті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? </w:t>
            </w:r>
            <w:proofErr w:type="spellStart"/>
            <w:r w:rsidRPr="00515627">
              <w:rPr>
                <w:rFonts w:ascii="Times New Roman" w:eastAsia="Calibri" w:hAnsi="Times New Roman"/>
              </w:rPr>
              <w:t>Оқыту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</w:rPr>
              <w:t>туралы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да, </w:t>
            </w:r>
            <w:proofErr w:type="spellStart"/>
            <w:r w:rsidRPr="00515627">
              <w:rPr>
                <w:rFonts w:ascii="Times New Roman" w:eastAsia="Calibri" w:hAnsi="Times New Roman"/>
              </w:rPr>
              <w:t>сабақ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беру </w:t>
            </w:r>
            <w:proofErr w:type="spellStart"/>
            <w:r w:rsidRPr="00515627">
              <w:rPr>
                <w:rFonts w:ascii="Times New Roman" w:eastAsia="Calibri" w:hAnsi="Times New Roman"/>
              </w:rPr>
              <w:t>туралы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да </w:t>
            </w:r>
            <w:proofErr w:type="spellStart"/>
            <w:r w:rsidRPr="00515627">
              <w:rPr>
                <w:rFonts w:ascii="Times New Roman" w:eastAsia="Calibri" w:hAnsi="Times New Roman"/>
              </w:rPr>
              <w:t>ойланыңыз</w:t>
            </w:r>
            <w:proofErr w:type="spellEnd"/>
            <w:r w:rsidRPr="00515627">
              <w:rPr>
                <w:rFonts w:ascii="Times New Roman" w:eastAsia="Calibri" w:hAnsi="Times New Roman"/>
              </w:rPr>
              <w:t>.</w:t>
            </w:r>
          </w:p>
          <w:p w:rsidR="00396BEE" w:rsidRPr="00515627" w:rsidRDefault="00396BEE">
            <w:pPr>
              <w:pStyle w:val="NoSpacing"/>
              <w:rPr>
                <w:rFonts w:ascii="Times New Roman" w:eastAsia="Calibri" w:hAnsi="Times New Roman"/>
              </w:rPr>
            </w:pPr>
            <w:r w:rsidRPr="00515627">
              <w:rPr>
                <w:rFonts w:ascii="Times New Roman" w:eastAsia="Calibri" w:hAnsi="Times New Roman"/>
              </w:rPr>
              <w:t>1:</w:t>
            </w:r>
          </w:p>
          <w:p w:rsidR="00396BEE" w:rsidRPr="00515627" w:rsidRDefault="00396BEE">
            <w:pPr>
              <w:pStyle w:val="NoSpacing"/>
              <w:rPr>
                <w:rFonts w:ascii="Times New Roman" w:eastAsia="Calibri" w:hAnsi="Times New Roman"/>
              </w:rPr>
            </w:pPr>
            <w:r w:rsidRPr="00515627">
              <w:rPr>
                <w:rFonts w:ascii="Times New Roman" w:eastAsia="Calibri" w:hAnsi="Times New Roman"/>
              </w:rPr>
              <w:t>2:</w:t>
            </w:r>
          </w:p>
          <w:p w:rsidR="00396BEE" w:rsidRPr="00515627" w:rsidRDefault="00396BEE">
            <w:pPr>
              <w:pStyle w:val="NoSpacing"/>
              <w:rPr>
                <w:rFonts w:ascii="Times New Roman" w:eastAsia="Calibri" w:hAnsi="Times New Roman"/>
              </w:rPr>
            </w:pPr>
            <w:proofErr w:type="spellStart"/>
            <w:r w:rsidRPr="00515627">
              <w:rPr>
                <w:rFonts w:ascii="Times New Roman" w:eastAsia="Calibri" w:hAnsi="Times New Roman"/>
              </w:rPr>
              <w:t>Сабақты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</w:rPr>
              <w:t>жақсартуға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не </w:t>
            </w:r>
            <w:proofErr w:type="spellStart"/>
            <w:r w:rsidRPr="00515627">
              <w:rPr>
                <w:rFonts w:ascii="Times New Roman" w:eastAsia="Calibri" w:hAnsi="Times New Roman"/>
              </w:rPr>
              <w:t>жәрдемдесер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</w:rPr>
              <w:t>еді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? </w:t>
            </w:r>
            <w:proofErr w:type="spellStart"/>
            <w:r w:rsidRPr="00515627">
              <w:rPr>
                <w:rFonts w:ascii="Times New Roman" w:eastAsia="Calibri" w:hAnsi="Times New Roman"/>
              </w:rPr>
              <w:t>Оқыту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</w:rPr>
              <w:t>туралы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да, </w:t>
            </w:r>
            <w:proofErr w:type="spellStart"/>
            <w:r w:rsidRPr="00515627">
              <w:rPr>
                <w:rFonts w:ascii="Times New Roman" w:eastAsia="Calibri" w:hAnsi="Times New Roman"/>
              </w:rPr>
              <w:t>сабақ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беру </w:t>
            </w:r>
            <w:proofErr w:type="spellStart"/>
            <w:r w:rsidRPr="00515627">
              <w:rPr>
                <w:rFonts w:ascii="Times New Roman" w:eastAsia="Calibri" w:hAnsi="Times New Roman"/>
              </w:rPr>
              <w:t>туралы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да </w:t>
            </w:r>
            <w:proofErr w:type="spellStart"/>
            <w:r w:rsidRPr="00515627">
              <w:rPr>
                <w:rFonts w:ascii="Times New Roman" w:eastAsia="Calibri" w:hAnsi="Times New Roman"/>
              </w:rPr>
              <w:t>ойланыңыз</w:t>
            </w:r>
            <w:proofErr w:type="spellEnd"/>
            <w:r w:rsidRPr="00515627">
              <w:rPr>
                <w:rFonts w:ascii="Times New Roman" w:eastAsia="Calibri" w:hAnsi="Times New Roman"/>
              </w:rPr>
              <w:t>.</w:t>
            </w:r>
          </w:p>
          <w:p w:rsidR="00396BEE" w:rsidRPr="00515627" w:rsidRDefault="00396BEE">
            <w:pPr>
              <w:pStyle w:val="NoSpacing"/>
              <w:rPr>
                <w:rFonts w:ascii="Times New Roman" w:eastAsia="Calibri" w:hAnsi="Times New Roman"/>
              </w:rPr>
            </w:pPr>
            <w:r w:rsidRPr="00515627">
              <w:rPr>
                <w:rFonts w:ascii="Times New Roman" w:eastAsia="Calibri" w:hAnsi="Times New Roman"/>
              </w:rPr>
              <w:t xml:space="preserve">1: </w:t>
            </w:r>
          </w:p>
          <w:p w:rsidR="00396BEE" w:rsidRPr="00515627" w:rsidRDefault="00396BEE">
            <w:pPr>
              <w:pStyle w:val="NoSpacing"/>
              <w:rPr>
                <w:rFonts w:ascii="Times New Roman" w:eastAsia="Calibri" w:hAnsi="Times New Roman"/>
              </w:rPr>
            </w:pPr>
            <w:r w:rsidRPr="00515627">
              <w:rPr>
                <w:rFonts w:ascii="Times New Roman" w:eastAsia="Calibri" w:hAnsi="Times New Roman"/>
              </w:rPr>
              <w:t>2:</w:t>
            </w:r>
          </w:p>
          <w:p w:rsidR="00396BEE" w:rsidRPr="00515627" w:rsidRDefault="00396BEE">
            <w:pPr>
              <w:pStyle w:val="NoSpacing"/>
              <w:rPr>
                <w:rFonts w:ascii="Times New Roman" w:eastAsia="Calibri" w:hAnsi="Times New Roman"/>
              </w:rPr>
            </w:pPr>
            <w:proofErr w:type="spellStart"/>
            <w:r w:rsidRPr="00515627">
              <w:rPr>
                <w:rFonts w:ascii="Times New Roman" w:eastAsia="Calibri" w:hAnsi="Times New Roman"/>
              </w:rPr>
              <w:t>Сабақ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</w:rPr>
              <w:t>кезінде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515627">
              <w:rPr>
                <w:rFonts w:ascii="Times New Roman" w:eastAsia="Calibri" w:hAnsi="Times New Roman"/>
              </w:rPr>
              <w:t>сынып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</w:rPr>
              <w:t>немесе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</w:rPr>
              <w:t>жекелеген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</w:rPr>
              <w:t>оқушылардың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</w:rPr>
              <w:t>жетістіктері</w:t>
            </w:r>
            <w:proofErr w:type="spellEnd"/>
            <w:r w:rsidRPr="00515627">
              <w:rPr>
                <w:rFonts w:ascii="Times New Roman" w:eastAsia="Calibri" w:hAnsi="Times New Roman"/>
              </w:rPr>
              <w:t>/</w:t>
            </w:r>
            <w:proofErr w:type="spellStart"/>
            <w:r w:rsidRPr="00515627">
              <w:rPr>
                <w:rFonts w:ascii="Times New Roman" w:eastAsia="Calibri" w:hAnsi="Times New Roman"/>
              </w:rPr>
              <w:t>қиыншылықтары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</w:rPr>
              <w:t>туралы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мен </w:t>
            </w:r>
            <w:proofErr w:type="spellStart"/>
            <w:proofErr w:type="gramStart"/>
            <w:r w:rsidRPr="00515627">
              <w:rPr>
                <w:rFonts w:ascii="Times New Roman" w:eastAsia="Calibri" w:hAnsi="Times New Roman"/>
              </w:rPr>
              <w:t>нені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 </w:t>
            </w:r>
            <w:proofErr w:type="spellStart"/>
            <w:r w:rsidRPr="00515627">
              <w:rPr>
                <w:rFonts w:ascii="Times New Roman" w:eastAsia="Calibri" w:hAnsi="Times New Roman"/>
              </w:rPr>
              <w:t>анықтадым</w:t>
            </w:r>
            <w:proofErr w:type="spellEnd"/>
            <w:proofErr w:type="gramEnd"/>
            <w:r w:rsidRPr="00515627">
              <w:rPr>
                <w:rFonts w:ascii="Times New Roman" w:eastAsia="Calibri" w:hAnsi="Times New Roman"/>
              </w:rPr>
              <w:t xml:space="preserve">? </w:t>
            </w:r>
            <w:proofErr w:type="spellStart"/>
            <w:r w:rsidRPr="00515627">
              <w:rPr>
                <w:rFonts w:ascii="Times New Roman" w:eastAsia="Calibri" w:hAnsi="Times New Roman"/>
              </w:rPr>
              <w:t>Келесі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</w:rPr>
              <w:t>сабақтарда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неге </w:t>
            </w:r>
            <w:proofErr w:type="spellStart"/>
            <w:r w:rsidRPr="00515627">
              <w:rPr>
                <w:rFonts w:ascii="Times New Roman" w:eastAsia="Calibri" w:hAnsi="Times New Roman"/>
              </w:rPr>
              <w:t>назар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</w:rPr>
              <w:t>аудару</w:t>
            </w:r>
            <w:proofErr w:type="spellEnd"/>
            <w:r w:rsidRPr="0051562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5627">
              <w:rPr>
                <w:rFonts w:ascii="Times New Roman" w:eastAsia="Calibri" w:hAnsi="Times New Roman"/>
              </w:rPr>
              <w:t>керек</w:t>
            </w:r>
            <w:proofErr w:type="spellEnd"/>
            <w:r w:rsidRPr="00515627">
              <w:rPr>
                <w:rFonts w:ascii="Times New Roman" w:eastAsia="Calibri" w:hAnsi="Times New Roman"/>
              </w:rPr>
              <w:t>?</w:t>
            </w:r>
          </w:p>
          <w:p w:rsidR="00396BEE" w:rsidRPr="00515627" w:rsidRDefault="00396BEE">
            <w:pPr>
              <w:pStyle w:val="NoSpacing"/>
              <w:rPr>
                <w:rFonts w:ascii="Times New Roman" w:eastAsia="Calibri" w:hAnsi="Times New Roman"/>
              </w:rPr>
            </w:pPr>
            <w:r w:rsidRPr="00515627">
              <w:rPr>
                <w:rFonts w:ascii="Times New Roman" w:eastAsia="Calibri" w:hAnsi="Times New Roman"/>
              </w:rPr>
              <w:t>1:</w:t>
            </w:r>
          </w:p>
          <w:p w:rsidR="00396BEE" w:rsidRPr="00515627" w:rsidRDefault="00396BEE">
            <w:pPr>
              <w:pStyle w:val="NoSpacing"/>
              <w:rPr>
                <w:rFonts w:ascii="Times New Roman" w:eastAsia="Calibri" w:hAnsi="Times New Roman"/>
              </w:rPr>
            </w:pPr>
            <w:r w:rsidRPr="00515627">
              <w:rPr>
                <w:rFonts w:ascii="Times New Roman" w:eastAsia="Calibri" w:hAnsi="Times New Roman"/>
              </w:rPr>
              <w:t xml:space="preserve"> 2:</w:t>
            </w:r>
          </w:p>
        </w:tc>
      </w:tr>
    </w:tbl>
    <w:p w:rsidR="00CA0232" w:rsidRPr="00515627" w:rsidRDefault="00CA0232">
      <w:pPr>
        <w:rPr>
          <w:sz w:val="24"/>
          <w:szCs w:val="24"/>
        </w:rPr>
      </w:pPr>
    </w:p>
    <w:sectPr w:rsidR="00CA0232" w:rsidRPr="00515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A6463"/>
    <w:multiLevelType w:val="multilevel"/>
    <w:tmpl w:val="F6A8422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A984624"/>
    <w:multiLevelType w:val="multilevel"/>
    <w:tmpl w:val="1D627B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9C90490"/>
    <w:multiLevelType w:val="multilevel"/>
    <w:tmpl w:val="85AED56A"/>
    <w:lvl w:ilvl="0">
      <w:numFmt w:val="bullet"/>
      <w:lvlText w:val="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A5AE0"/>
    <w:multiLevelType w:val="multilevel"/>
    <w:tmpl w:val="31E0CA4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EE"/>
    <w:rsid w:val="00006886"/>
    <w:rsid w:val="001E3565"/>
    <w:rsid w:val="00396BEE"/>
    <w:rsid w:val="00494BD1"/>
    <w:rsid w:val="00515627"/>
    <w:rsid w:val="007A5451"/>
    <w:rsid w:val="009A182C"/>
    <w:rsid w:val="00C421DE"/>
    <w:rsid w:val="00C801C2"/>
    <w:rsid w:val="00CA0232"/>
    <w:rsid w:val="00D271C8"/>
    <w:rsid w:val="00DC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D0AC0-2A6E-4612-8968-F6E8539A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basedOn w:val="a"/>
    <w:rsid w:val="00396BEE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15">
    <w:name w:val="15"/>
    <w:basedOn w:val="a0"/>
    <w:rsid w:val="00396BEE"/>
    <w:rPr>
      <w:rFonts w:ascii="Calibri" w:hAnsi="Calibri" w:hint="default"/>
    </w:rPr>
  </w:style>
  <w:style w:type="character" w:customStyle="1" w:styleId="16">
    <w:name w:val="16"/>
    <w:basedOn w:val="a0"/>
    <w:rsid w:val="00396BEE"/>
    <w:rPr>
      <w:rFonts w:ascii="Calibri" w:hAnsi="Calibri" w:hint="default"/>
      <w:i/>
      <w:iCs/>
    </w:rPr>
  </w:style>
  <w:style w:type="table" w:styleId="a3">
    <w:name w:val="Table Grid"/>
    <w:basedOn w:val="a1"/>
    <w:uiPriority w:val="99"/>
    <w:unhideWhenUsed/>
    <w:rsid w:val="00396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No Spacing"/>
    <w:basedOn w:val="a"/>
    <w:uiPriority w:val="99"/>
    <w:qFormat/>
    <w:rsid w:val="00D271C8"/>
    <w:rPr>
      <w:rFonts w:ascii="Calibri" w:hAnsi="Calibri"/>
      <w:sz w:val="24"/>
      <w:szCs w:val="24"/>
    </w:rPr>
  </w:style>
  <w:style w:type="paragraph" w:styleId="a5">
    <w:name w:val="List Paragraph"/>
    <w:basedOn w:val="a"/>
    <w:uiPriority w:val="99"/>
    <w:qFormat/>
    <w:rsid w:val="009A182C"/>
    <w:pPr>
      <w:widowControl w:val="0"/>
      <w:spacing w:before="100" w:beforeAutospacing="1" w:after="100" w:afterAutospacing="1"/>
      <w:contextualSpacing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2022-02-10T16:16:00Z</dcterms:created>
  <dcterms:modified xsi:type="dcterms:W3CDTF">2022-02-10T19:42:00Z</dcterms:modified>
</cp:coreProperties>
</file>